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AB" w:rsidRDefault="00FB248E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8E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5pt;height:636.5pt" o:ole="">
            <v:imagedata r:id="rId8" o:title=""/>
          </v:shape>
          <o:OLEObject Type="Embed" ProgID="Acrobat.Document.DC" ShapeID="_x0000_i1025" DrawAspect="Content" ObjectID="_1783763327" r:id="rId9"/>
        </w:object>
      </w:r>
      <w:r w:rsidR="00D709AB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9AB" w:rsidRDefault="00D709AB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Система</w:t>
      </w:r>
      <w:r w:rsidRPr="00311D4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311D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D709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СОО.</w:t>
      </w:r>
    </w:p>
    <w:p w:rsidR="00311D4C" w:rsidRPr="00311D4C" w:rsidRDefault="00D709AB" w:rsidP="00D709AB">
      <w:pPr>
        <w:widowControl w:val="0"/>
        <w:tabs>
          <w:tab w:val="left" w:pos="1281"/>
        </w:tabs>
        <w:autoSpaceDE w:val="0"/>
        <w:autoSpaceDN w:val="0"/>
        <w:spacing w:before="41" w:after="0" w:line="264" w:lineRule="auto"/>
        <w:ind w:left="-517" w:right="11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Требования</w:t>
      </w:r>
      <w:r w:rsidR="00311D4C" w:rsidRPr="00311D4C">
        <w:rPr>
          <w:rFonts w:ascii="Times New Roman" w:eastAsia="Times New Roman" w:hAnsi="Times New Roman" w:cs="Times New Roman"/>
          <w:b/>
          <w:spacing w:val="13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к</w:t>
      </w:r>
      <w:r w:rsidR="00311D4C" w:rsidRPr="00311D4C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кадровым</w:t>
      </w:r>
      <w:r w:rsidR="00311D4C" w:rsidRPr="00311D4C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условиям</w:t>
      </w:r>
      <w:r w:rsidR="00311D4C" w:rsidRPr="00311D4C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реализации</w:t>
      </w:r>
      <w:r w:rsidR="00311D4C" w:rsidRPr="00311D4C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основной</w:t>
      </w:r>
      <w:r w:rsidR="00311D4C" w:rsidRPr="00311D4C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="00311D4C" w:rsidRPr="00311D4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sz w:val="24"/>
        </w:rPr>
        <w:t>программы</w:t>
      </w:r>
    </w:p>
    <w:p w:rsidR="00311D4C" w:rsidRPr="00311D4C" w:rsidRDefault="00311D4C" w:rsidP="005C1EB6">
      <w:pPr>
        <w:widowControl w:val="0"/>
        <w:autoSpaceDE w:val="0"/>
        <w:autoSpaceDN w:val="0"/>
        <w:spacing w:before="2" w:after="0" w:line="240" w:lineRule="auto"/>
        <w:ind w:right="14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укомплектованности МБОУ «</w:t>
      </w:r>
      <w:proofErr w:type="spellStart"/>
      <w:r w:rsidR="005C1EB6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Черемшанская</w:t>
      </w:r>
      <w:proofErr w:type="spellEnd"/>
      <w:r w:rsidR="005C1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  <w:r w:rsidR="005C1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 им. </w:t>
      </w:r>
      <w:proofErr w:type="spellStart"/>
      <w:r w:rsidR="005C1EB6">
        <w:rPr>
          <w:rFonts w:ascii="Times New Roman" w:eastAsia="Times New Roman" w:hAnsi="Times New Roman" w:cs="Times New Roman"/>
          <w:b/>
          <w:bCs/>
          <w:sz w:val="24"/>
          <w:szCs w:val="24"/>
        </w:rPr>
        <w:t>П.С.Курасанова</w:t>
      </w:r>
      <w:proofErr w:type="spellEnd"/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311D4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="005C1EB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педагогическими,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руководящими и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иными</w:t>
      </w:r>
      <w:r w:rsidRPr="00311D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FB24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bookmarkStart w:id="0" w:name="_GoBack"/>
      <w:bookmarkEnd w:id="0"/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аботниками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E5A81" w:rsidRPr="005E5A8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="005E5A81" w:rsidRPr="005E5A81">
        <w:rPr>
          <w:rFonts w:ascii="Times New Roman" w:eastAsia="Times New Roman" w:hAnsi="Times New Roman" w:cs="Times New Roman"/>
          <w:bCs/>
          <w:sz w:val="24"/>
          <w:szCs w:val="24"/>
        </w:rPr>
        <w:t>Черемшанская</w:t>
      </w:r>
      <w:proofErr w:type="spellEnd"/>
      <w:r w:rsidR="005E5A81" w:rsidRPr="005E5A81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СОШ №1 им. </w:t>
      </w:r>
      <w:proofErr w:type="spellStart"/>
      <w:r w:rsidR="005E5A81" w:rsidRPr="005E5A81">
        <w:rPr>
          <w:rFonts w:ascii="Times New Roman" w:eastAsia="Times New Roman" w:hAnsi="Times New Roman" w:cs="Times New Roman"/>
          <w:bCs/>
          <w:sz w:val="24"/>
          <w:szCs w:val="24"/>
        </w:rPr>
        <w:t>П.С.Курасанова</w:t>
      </w:r>
      <w:proofErr w:type="spellEnd"/>
      <w:r w:rsidR="005E5A81" w:rsidRPr="005E5A8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E5A81" w:rsidRPr="005E5A81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="005E5A81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укомплектовано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квалификацию для решения задач, определенных основной образовательной программой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способными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инновационной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кадровым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602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укомплектованность образовательной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 педагогическими,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руководящими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иными работниками;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912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уровень квалификации педагогических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 иных работников образовательной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882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непрерывность профессионального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развития педагогических 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 реализующей образовательную программу среднего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790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для реализации электронного обучения,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применения дистанционных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технологий, а также сетевого взаимодействия с организациями,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осуществляющими образовательную деятельность, обеспечивающими возможность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восполнения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недостающих кадровых ресурсов;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254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оказания постоянной научно-теоретической,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методической и информационной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поддержки педагогических работников по вопросам реализации 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программы, использования инновационного опыта других организаций,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725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стимулирования непрерывного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личностного профессионального роста 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педагогических работников, их методологической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ими современных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эффективности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 труда;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выявления,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использования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осуществления</w:t>
      </w:r>
      <w:r w:rsidRPr="00311D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мониторинга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311D4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 может строиться по схеме: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7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должность;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должностные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обязанности;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количество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требуется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>/имеется);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4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уровень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работников: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требования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уровню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квалификации,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фактический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уровень.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Образовательная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проектированию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должностей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ЕКС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(педагогическая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(воспитатель, учитель)».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Результативность деятельности педагогических работников может оцениваться 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схеме: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7" w:lineRule="exact"/>
        <w:ind w:left="810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критерии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оценки;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содержание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критерия;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показатели/индикаторы.</w:t>
      </w:r>
    </w:p>
    <w:p w:rsidR="005E5A81" w:rsidRDefault="00311D4C" w:rsidP="00311D4C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9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Показатели и индикаторы могут быть разработаны школой на основе планируемых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междисциплинарных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спецификой</w:t>
      </w:r>
      <w:r w:rsidRPr="00311D4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5E5A81" w:rsidRPr="005E5A81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5E5A81" w:rsidRPr="005E5A81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5E5A81" w:rsidRPr="005E5A81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5E5A81" w:rsidRPr="005E5A81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5E5A81" w:rsidRPr="005E5A8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1D4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</w:p>
    <w:p w:rsidR="005E5A81" w:rsidRDefault="005E5A81" w:rsidP="00311D4C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9"/>
          <w:sz w:val="24"/>
          <w:szCs w:val="24"/>
        </w:rPr>
      </w:pPr>
    </w:p>
    <w:p w:rsidR="005E5A81" w:rsidRDefault="005E5A81" w:rsidP="00311D4C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9"/>
          <w:sz w:val="24"/>
          <w:szCs w:val="24"/>
        </w:rPr>
      </w:pPr>
    </w:p>
    <w:p w:rsidR="00311D4C" w:rsidRPr="00311D4C" w:rsidRDefault="00311D4C" w:rsidP="005E5A81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5E5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отражают динамику образовательных достижений обучающихся, в том числе развития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УУД, а также активность и результативность их участия во внеурочной деятельности,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социальных,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самоуправлении,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волонтерском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движении.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Обобщенная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 учебной деятельности обучающихся может осуществляться в ходе различных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мониторинговых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исследований.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учитываются: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9" w:after="0" w:line="230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востребованность</w:t>
      </w:r>
      <w:r w:rsidRPr="00311D4C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услуг</w:t>
      </w:r>
      <w:r w:rsidRPr="00311D4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учителя</w:t>
      </w:r>
      <w:r w:rsidRPr="00311D4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(в</w:t>
      </w:r>
      <w:r w:rsidRPr="00311D4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внеурочных)</w:t>
      </w:r>
      <w:r w:rsidRPr="00311D4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учениками</w:t>
      </w:r>
      <w:r w:rsidRPr="00311D4C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их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родителями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(законными представителями);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0" w:after="0" w:line="230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использование</w:t>
      </w:r>
      <w:r w:rsidRPr="00311D4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учителями</w:t>
      </w:r>
      <w:r w:rsidRPr="00311D4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современных</w:t>
      </w:r>
      <w:r w:rsidRPr="00311D4C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технологий,</w:t>
      </w:r>
      <w:r w:rsidRPr="00311D4C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ИКТ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 w:rsidRPr="00311D4C">
        <w:rPr>
          <w:rFonts w:ascii="Times New Roman" w:eastAsia="Times New Roman" w:hAnsi="Times New Roman" w:cs="Times New Roman"/>
          <w:sz w:val="24"/>
        </w:rPr>
        <w:t>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8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участие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методической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научной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работе;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распространение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передового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опыта;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повышение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уровня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мастерства;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4" w:after="0" w:line="230" w:lineRule="auto"/>
        <w:ind w:right="156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работа учителя по формированию и сопровождению индивидуальных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траекторий обучающихся;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318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руководство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проектной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деятельностью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>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4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взаимодействие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всеми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участниками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отношений.</w:t>
      </w:r>
    </w:p>
    <w:p w:rsidR="00311D4C" w:rsidRPr="00311D4C" w:rsidRDefault="00311D4C" w:rsidP="00311D4C">
      <w:pPr>
        <w:widowControl w:val="0"/>
        <w:tabs>
          <w:tab w:val="left" w:pos="1972"/>
          <w:tab w:val="left" w:pos="2965"/>
          <w:tab w:val="left" w:pos="4827"/>
          <w:tab w:val="left" w:pos="6812"/>
          <w:tab w:val="left" w:pos="8508"/>
          <w:tab w:val="left" w:pos="8870"/>
        </w:tabs>
        <w:autoSpaceDE w:val="0"/>
        <w:autoSpaceDN w:val="0"/>
        <w:spacing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уровня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квалификации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педагогических,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руководящих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иных</w:t>
      </w:r>
      <w:r w:rsidRPr="00311D4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311D4C" w:rsidRPr="00311D4C" w:rsidRDefault="00311D4C" w:rsidP="00B73F67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73F67" w:rsidRPr="00B73F67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B73F67" w:rsidRPr="00B73F67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B73F67" w:rsidRPr="00B73F67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B73F67" w:rsidRPr="00B73F67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B73F67" w:rsidRPr="00B73F6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квалификационным</w:t>
      </w:r>
      <w:r w:rsidRPr="00311D4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характеристикам</w:t>
      </w:r>
      <w:r w:rsidRPr="00311D4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ЕКС</w:t>
      </w:r>
      <w:r w:rsidRPr="00311D4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11D4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B73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(педагогическая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(воспитатель,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учитель)»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должности.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предъявляемым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 квалификационным категориям, а также занимаемым ими должностям, устанавливается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их аттестации.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Квалификация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отражать: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компетентность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311D4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311D4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311D4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311D4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методах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</w:t>
      </w:r>
      <w:proofErr w:type="spellStart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сформированность</w:t>
      </w:r>
      <w:proofErr w:type="spellEnd"/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гуманистической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позиции,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позитивной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общую культуру, определяющую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характер и стиль педагогической деятельности,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влияющую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педагога;</w:t>
      </w:r>
    </w:p>
    <w:p w:rsidR="00311D4C" w:rsidRPr="00311D4C" w:rsidRDefault="00B73F67" w:rsidP="00B73F67">
      <w:pPr>
        <w:widowControl w:val="0"/>
        <w:tabs>
          <w:tab w:val="left" w:pos="8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 </w:t>
      </w:r>
      <w:proofErr w:type="spellStart"/>
      <w:r w:rsidR="00311D4C" w:rsidRPr="00311D4C">
        <w:rPr>
          <w:rFonts w:ascii="Times New Roman" w:eastAsia="Times New Roman" w:hAnsi="Times New Roman" w:cs="Times New Roman"/>
          <w:sz w:val="24"/>
        </w:rPr>
        <w:t>самоорганизованность</w:t>
      </w:r>
      <w:proofErr w:type="spellEnd"/>
      <w:r w:rsidR="00311D4C" w:rsidRPr="00311D4C">
        <w:rPr>
          <w:rFonts w:ascii="Times New Roman" w:eastAsia="Times New Roman" w:hAnsi="Times New Roman" w:cs="Times New Roman"/>
          <w:sz w:val="24"/>
        </w:rPr>
        <w:t>,</w:t>
      </w:r>
      <w:r w:rsidR="00311D4C"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эмоциональную</w:t>
      </w:r>
      <w:r w:rsidR="00311D4C"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устойчивость.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реализующего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ООП,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компетенции,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умения:</w:t>
      </w:r>
      <w:proofErr w:type="gramEnd"/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обеспечивать условия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деятельности, позитивной мотивации, а также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 осуществлять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самостоятельный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поиск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информационно-поисковых технологий;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 разрабатывать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материалы;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 выбирать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учебники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учебно-методическую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proofErr w:type="spellEnd"/>
      <w:r w:rsidRPr="00311D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35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выявлять и отражать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 основной образовательной программе специфику особых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11D4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(включая</w:t>
      </w:r>
      <w:r w:rsidRPr="00311D4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региональные,</w:t>
      </w:r>
      <w:r w:rsidRPr="00311D4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национальные</w:t>
      </w:r>
      <w:r w:rsidRPr="00311D4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(или)</w:t>
      </w:r>
      <w:proofErr w:type="gramEnd"/>
    </w:p>
    <w:p w:rsidR="00311D4C" w:rsidRPr="00311D4C" w:rsidRDefault="00311D4C" w:rsidP="00311D4C">
      <w:pPr>
        <w:spacing w:after="0" w:line="235" w:lineRule="auto"/>
        <w:rPr>
          <w:rFonts w:ascii="Times New Roman" w:eastAsia="Times New Roman" w:hAnsi="Times New Roman" w:cs="Times New Roman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этнокультурные,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личностные,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возможностями здоровья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детей-инвалидов);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 организовывать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сопровождать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учебно-исследовательскую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проектную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проекта;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оценивать деятельность </w:t>
      </w:r>
      <w:proofErr w:type="gramStart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СОО,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включая: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стартовой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диагностики,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мониторинга,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учебно-практические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учебно-познавательные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интерпретировать</w:t>
      </w:r>
      <w:r w:rsidRPr="00311D4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результаты</w:t>
      </w:r>
      <w:r w:rsidRPr="00311D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использовать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текстовыми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редакторами,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электронными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таблицами,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почтой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браузерами,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мультимедийным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оборудованием.</w:t>
      </w:r>
    </w:p>
    <w:p w:rsidR="00B73F67" w:rsidRDefault="00311D4C" w:rsidP="00B73F67">
      <w:pPr>
        <w:widowControl w:val="0"/>
        <w:autoSpaceDE w:val="0"/>
        <w:autoSpaceDN w:val="0"/>
        <w:spacing w:after="0" w:line="240" w:lineRule="auto"/>
        <w:ind w:righ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реализуемой системы непрерывного профессионального развития 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руководящих</w:t>
      </w:r>
      <w:r w:rsidRPr="00311D4C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="00B73F67" w:rsidRPr="00B73F67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B73F67" w:rsidRPr="00B73F67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Черемшанская</w:t>
      </w:r>
      <w:proofErr w:type="spellEnd"/>
      <w:r w:rsidR="00B73F67" w:rsidRPr="00B73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СОШ №1 им. </w:t>
      </w:r>
      <w:proofErr w:type="spellStart"/>
      <w:r w:rsidR="00B73F67" w:rsidRPr="00B73F67">
        <w:rPr>
          <w:rFonts w:ascii="Times New Roman" w:eastAsia="Times New Roman" w:hAnsi="Times New Roman" w:cs="Times New Roman"/>
          <w:b/>
          <w:bCs/>
          <w:sz w:val="24"/>
          <w:szCs w:val="24"/>
        </w:rPr>
        <w:t>П.С.Курасанова</w:t>
      </w:r>
      <w:proofErr w:type="spellEnd"/>
      <w:r w:rsidR="00B73F67" w:rsidRPr="00B73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311D4C" w:rsidRPr="00311D4C" w:rsidRDefault="00311D4C" w:rsidP="00B73F67">
      <w:pPr>
        <w:widowControl w:val="0"/>
        <w:autoSpaceDE w:val="0"/>
        <w:autoSpaceDN w:val="0"/>
        <w:spacing w:after="0" w:line="240" w:lineRule="auto"/>
        <w:ind w:right="11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кадрового потенциала </w:t>
      </w:r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в соответствии с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реалиями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адекватности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происходящим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изменениям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Непрерывность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3E552D" w:rsidRPr="003E552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реализующего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освоением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профилю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 не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занимаемой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должности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квалификационную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категорию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России от 7 апреля 2014 г. № 276 «О порядке аттестации 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 государственных и муниципальных образовательных организаций», а также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методикам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уровня квалификации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proofErr w:type="gramStart"/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соответствующую лицензию.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9" w:after="0" w:line="230" w:lineRule="auto"/>
        <w:ind w:left="102" w:right="103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послевузовское</w:t>
      </w:r>
      <w:r w:rsidRPr="00311D4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обучение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высших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учебных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заведениях,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магистратуре,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аспирантуре,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докторантуре, на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курсах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повышения квалификации;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8" w:after="0" w:line="230" w:lineRule="auto"/>
        <w:ind w:left="102"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стажировки, участие в конференциях, обучающих семинарах и мастер- классах по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отдельным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направлениям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3" w:after="0" w:line="317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дистанционное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образование;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70"/>
        </w:tabs>
        <w:autoSpaceDE w:val="0"/>
        <w:autoSpaceDN w:val="0"/>
        <w:spacing w:before="3" w:after="0" w:line="230" w:lineRule="auto"/>
        <w:ind w:left="102" w:right="1421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участие в различных педагогических проектах; создание и публикация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методических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материалов и др.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Для достижения результатов ООП СОО в ходе ее реализации предполагается оценка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Департамента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методике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03339).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Ожидаемый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квалификации: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66"/>
        </w:tabs>
        <w:autoSpaceDE w:val="0"/>
        <w:autoSpaceDN w:val="0"/>
        <w:spacing w:before="1" w:after="0" w:line="240" w:lineRule="auto"/>
        <w:ind w:left="865" w:hanging="140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профессиональная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готовность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01"/>
        </w:tabs>
        <w:autoSpaceDE w:val="0"/>
        <w:autoSpaceDN w:val="0"/>
        <w:spacing w:after="0" w:line="240" w:lineRule="auto"/>
        <w:ind w:left="106" w:right="110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оптимального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вхождения</w:t>
      </w:r>
      <w:r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систему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ценностей</w:t>
      </w:r>
      <w:r w:rsidRPr="00311D4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современного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32"/>
        </w:tabs>
        <w:autoSpaceDE w:val="0"/>
        <w:autoSpaceDN w:val="0"/>
        <w:spacing w:after="0" w:line="240" w:lineRule="auto"/>
        <w:ind w:left="106" w:right="110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освоение системы требований к структуре основной образовательной программы,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результатам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ее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освоения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условиям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реализации,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также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системы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оценки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итогов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82"/>
        </w:tabs>
        <w:autoSpaceDE w:val="0"/>
        <w:autoSpaceDN w:val="0"/>
        <w:spacing w:after="0" w:line="240" w:lineRule="auto"/>
        <w:ind w:left="106" w:right="105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овладение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учебно-методическими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информационно-методическими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ресурсами,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необходимыми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 успешного решения задач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СОО.</w:t>
      </w:r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Одним из условий готовности образовательной организации к введению ФГОС СОО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 педагогов на всех этапах реализации требований ФГОС СОО. Организация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планироваться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схеме: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ответственные,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подведения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итогов,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 внеурочной работе. Методическая работа более детально планируется на учебный год и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318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семинары,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посвященные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содержанию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ключевым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особенностям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4" w:after="0" w:line="230" w:lineRule="auto"/>
        <w:ind w:left="102"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тренинги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целью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выявления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соотнесения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собственной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позиции 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целями 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задачами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8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</w:rPr>
        <w:t>заседания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методических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объединений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учителей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проблемам</w:t>
      </w:r>
      <w:r w:rsidRPr="00311D4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введения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2" w:after="0" w:line="232" w:lineRule="auto"/>
        <w:ind w:left="102"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конференции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участников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отношений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социальных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партнеров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итогам</w:t>
      </w:r>
      <w:r w:rsidRPr="00311D4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разработки</w:t>
      </w:r>
      <w:r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программы,</w:t>
      </w:r>
      <w:r w:rsidRPr="00311D4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ее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отдельных разделов,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проблемам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апробации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введения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0" w:after="0" w:line="230" w:lineRule="auto"/>
        <w:ind w:left="102" w:right="112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участие педагогов в разработке разделов и компонентов основной 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 организации;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1" w:after="0" w:line="230" w:lineRule="auto"/>
        <w:ind w:left="102" w:right="110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разработке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апробации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оценки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эффективности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условиях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внедрения ФГОС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новой системы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оплаты труда;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5" w:after="0" w:line="232" w:lineRule="auto"/>
        <w:ind w:left="102"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проведении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мастер-классов,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круглых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столов,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стажерских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площадок,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«открытых»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уроков,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занятий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мероприятий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отдельным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направлениям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введения и реализации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СОО.</w:t>
      </w:r>
    </w:p>
    <w:p w:rsidR="00311D4C" w:rsidRPr="00311D4C" w:rsidRDefault="00311D4C" w:rsidP="00311D4C">
      <w:pPr>
        <w:widowControl w:val="0"/>
        <w:autoSpaceDE w:val="0"/>
        <w:autoSpaceDN w:val="0"/>
        <w:spacing w:before="4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совета,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презентации,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приказы,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рекомендации,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резолюции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т. д.</w:t>
      </w:r>
    </w:p>
    <w:p w:rsidR="00311D4C" w:rsidRPr="00311D4C" w:rsidRDefault="00311D4C" w:rsidP="00311D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11D4C" w:rsidRPr="00311D4C" w:rsidRDefault="00311D4C" w:rsidP="00D709AB">
      <w:pPr>
        <w:widowControl w:val="0"/>
        <w:tabs>
          <w:tab w:val="left" w:pos="1266"/>
        </w:tabs>
        <w:autoSpaceDE w:val="0"/>
        <w:autoSpaceDN w:val="0"/>
        <w:spacing w:after="0" w:line="264" w:lineRule="auto"/>
        <w:ind w:right="11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Психолого-педагогические условия реализации основной образовательной</w:t>
      </w:r>
      <w:r w:rsidRPr="00311D4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11D4C" w:rsidRPr="00311D4C" w:rsidRDefault="00311D4C" w:rsidP="00311D4C">
      <w:pPr>
        <w:widowControl w:val="0"/>
        <w:autoSpaceDE w:val="0"/>
        <w:autoSpaceDN w:val="0"/>
        <w:spacing w:before="2" w:after="0" w:line="240" w:lineRule="auto"/>
        <w:ind w:right="110"/>
        <w:jc w:val="both"/>
        <w:rPr>
          <w:rFonts w:ascii="Times New Roman" w:eastAsia="Times New Roman" w:hAnsi="Times New Roman" w:cs="Times New Roman"/>
          <w:b/>
          <w:sz w:val="24"/>
        </w:rPr>
      </w:pPr>
      <w:r w:rsidRPr="00311D4C">
        <w:rPr>
          <w:rFonts w:ascii="Times New Roman" w:eastAsia="Times New Roman" w:hAnsi="Times New Roman" w:cs="Times New Roman"/>
          <w:b/>
          <w:spacing w:val="-1"/>
          <w:sz w:val="24"/>
        </w:rPr>
        <w:t>Обеспечение</w:t>
      </w:r>
      <w:r w:rsidRPr="00311D4C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pacing w:val="-1"/>
          <w:sz w:val="24"/>
        </w:rPr>
        <w:t>преемственности</w:t>
      </w:r>
      <w:r w:rsidRPr="00311D4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содержания</w:t>
      </w:r>
      <w:r w:rsidRPr="00311D4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и</w:t>
      </w:r>
      <w:r w:rsidRPr="00311D4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форм</w:t>
      </w:r>
      <w:r w:rsidRPr="00311D4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организации</w:t>
      </w:r>
      <w:r w:rsidRPr="00311D4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b/>
          <w:spacing w:val="-5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311D4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при получении среднего</w:t>
      </w:r>
      <w:r w:rsidRPr="00311D4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sz w:val="24"/>
        </w:rPr>
        <w:t>общего образования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 урочной, так и во внеурочной работе требует сочетания форм, использовавшихся 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предыдущем этапе обучения, с новыми формами. На уровне среднего общего образования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целесообразно применение таких форм, как учебное групповое сотрудничество, проектн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ролевая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дискуссии,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тренинги,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постепенным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расширением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характера самостоятельной работы.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Учет</w:t>
      </w:r>
      <w:r w:rsidRPr="00311D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специфики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возрастного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психофизического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психофизических особенностей обучающихся на уровне среднего общего образования. На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меняется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мотивация,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профессионально-ориентированный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характер.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предусматривают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эмоционального здоровья обучающихся с целью сохранения и повышения достижений 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личностном развитии, а также определения индивидуальной психолого-педагогической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, испытывающим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разного рода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трудности.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психолого-педагогической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компетентности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обучающихся,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работников,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(законных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представителей) обучающихся</w:t>
      </w:r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С целью обеспечения поддержки обучающихся проводится работа по формированию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Работа с родителями (законными представителями) осуществляется через тематические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педагогические консилиумы, круглые столы, презентации классов, посещение уроков 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формируется также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дистанционной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занятиях,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тренингах,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интегрированных уроках,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консультациях, дистанционно.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Вариативность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направлений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сопровождения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 отношений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К основным направлениям психолого-педагогического сопровождения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можно отнести: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317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сохранение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укрепление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психического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здоровья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>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формирование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ценности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здоровья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безопасного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образа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жизни;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5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развитие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экологической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культуры;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4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дифференциацию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индивидуализацию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3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мониторинг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возможностей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способностей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4" w:after="0" w:line="230" w:lineRule="auto"/>
        <w:ind w:left="102" w:right="113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выявление</w:t>
      </w:r>
      <w:r w:rsidRPr="00311D4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одаренных</w:t>
      </w:r>
      <w:proofErr w:type="gramEnd"/>
      <w:r w:rsidRPr="00311D4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обучающихся,</w:t>
      </w:r>
      <w:r w:rsidRPr="00311D4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особыми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образовательными потребностями;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8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психолого-педагогическую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участников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олимпиадного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движения;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4" w:after="0" w:line="230" w:lineRule="auto"/>
        <w:ind w:left="102" w:right="107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осознанного</w:t>
      </w:r>
      <w:r w:rsidRPr="00311D4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ответственного</w:t>
      </w:r>
      <w:r w:rsidRPr="00311D4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выбора</w:t>
      </w:r>
      <w:r w:rsidRPr="00311D4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дальнейшей</w:t>
      </w:r>
      <w:r w:rsidRPr="00311D4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сферы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8" w:after="0" w:line="230" w:lineRule="auto"/>
        <w:ind w:left="102" w:right="1007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формирование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коммуникативных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навыков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разновозрастной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сверстников;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3" w:after="0" w:line="318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объединений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обучающихся,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ученического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самоуправления.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педагогов.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компетентности,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атмосферы в педагогическом коллективе, профилактики профессионального выгорания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Значительное место в психолого-педагогическом сопровождении педагогов занимает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психологически грамотной системы взаимоотношений с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, основанной 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взаимопонимании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взаимном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восприятии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друга.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навыкам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адекватной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Я-концепции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, разрешения проблем, оказания психологической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процессе взаимодействия с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обучающимися 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коллегами.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(сопровождение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траекторий),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лекции, семинары, практические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Диверсификация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уровней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сопровождения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на уровне среднего общего образования можно выделить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сопровождения: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индивидуальное,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групповое,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уровне класса,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специалистов;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интегративное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принципов,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структурн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содержательных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компонентов,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охватывающих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отношений: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учеников,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представителей), педагогов.</w:t>
      </w:r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Вариативность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сопровождения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отношений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выступать: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40" w:lineRule="auto"/>
        <w:ind w:left="102" w:right="110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диагностика, направленная на определение особенностей статуса обучающегося,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которая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может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проводиться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этапе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перехода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ученика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уровень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конце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каждого</w:t>
      </w:r>
      <w:r w:rsidRPr="00311D4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учебного года;</w:t>
      </w:r>
    </w:p>
    <w:p w:rsidR="00311D4C" w:rsidRPr="00311D4C" w:rsidRDefault="00311D4C" w:rsidP="006B326A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родителей,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которое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осуществляется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педагогом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психологом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учетом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диагностики,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также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администрацией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6B326A" w:rsidRPr="006B326A">
        <w:rPr>
          <w:rFonts w:ascii="Times New Roman" w:eastAsia="Times New Roman" w:hAnsi="Times New Roman" w:cs="Times New Roman"/>
          <w:sz w:val="24"/>
        </w:rPr>
        <w:t>МБОУ «</w:t>
      </w:r>
      <w:proofErr w:type="spellStart"/>
      <w:r w:rsidR="006B326A" w:rsidRPr="006B326A">
        <w:rPr>
          <w:rFonts w:ascii="Times New Roman" w:eastAsia="Times New Roman" w:hAnsi="Times New Roman" w:cs="Times New Roman"/>
          <w:sz w:val="24"/>
        </w:rPr>
        <w:t>Черемшанская</w:t>
      </w:r>
      <w:proofErr w:type="spellEnd"/>
      <w:r w:rsidR="006B326A" w:rsidRPr="006B326A">
        <w:rPr>
          <w:rFonts w:ascii="Times New Roman" w:eastAsia="Times New Roman" w:hAnsi="Times New Roman" w:cs="Times New Roman"/>
          <w:sz w:val="24"/>
        </w:rPr>
        <w:t xml:space="preserve">  СОШ №1 им. </w:t>
      </w:r>
      <w:proofErr w:type="spellStart"/>
      <w:r w:rsidR="006B326A" w:rsidRPr="006B326A">
        <w:rPr>
          <w:rFonts w:ascii="Times New Roman" w:eastAsia="Times New Roman" w:hAnsi="Times New Roman" w:cs="Times New Roman"/>
          <w:sz w:val="24"/>
        </w:rPr>
        <w:t>П.С.Курасанова</w:t>
      </w:r>
      <w:proofErr w:type="spellEnd"/>
      <w:r w:rsidR="006B326A" w:rsidRPr="006B326A">
        <w:rPr>
          <w:rFonts w:ascii="Times New Roman" w:eastAsia="Times New Roman" w:hAnsi="Times New Roman" w:cs="Times New Roman"/>
          <w:sz w:val="24"/>
        </w:rPr>
        <w:t>»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40" w:lineRule="auto"/>
        <w:ind w:left="102" w:right="113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профилактика,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экспертиза,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развивающая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работа,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просвещение,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коррекционная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работа,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осуществляемая 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течение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всего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учебного времени.</w:t>
      </w:r>
    </w:p>
    <w:p w:rsidR="00311D4C" w:rsidRPr="00311D4C" w:rsidRDefault="00311D4C" w:rsidP="00311D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11D4C" w:rsidRPr="00311D4C" w:rsidRDefault="00311D4C" w:rsidP="00D709AB">
      <w:pPr>
        <w:widowControl w:val="0"/>
        <w:tabs>
          <w:tab w:val="left" w:pos="1250"/>
        </w:tabs>
        <w:autoSpaceDE w:val="0"/>
        <w:autoSpaceDN w:val="0"/>
        <w:spacing w:after="0" w:line="264" w:lineRule="auto"/>
        <w:ind w:right="1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Финансовое</w:t>
      </w:r>
      <w:r w:rsidRPr="00311D4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11D4C" w:rsidRPr="00311D4C" w:rsidRDefault="00311D4C" w:rsidP="00311D4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 включает в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240" w:lineRule="auto"/>
        <w:ind w:left="102" w:right="111" w:firstLine="559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государственных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гарантий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 граждан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получение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бесплатного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общедоступного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общего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40" w:lineRule="auto"/>
        <w:ind w:left="102" w:right="1659" w:firstLine="559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исполнение требований ФГОС СОО организацией, осуществляющей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образовательную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40" w:lineRule="auto"/>
        <w:ind w:left="102" w:right="108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реализацию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обязательной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части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части,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формируемой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участниками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отношений,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включая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выполнение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индивидуальных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проектов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 xml:space="preserve">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внеурочную деятельность.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 образования отражает структуру и объем расходов, необходимых для 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среднего общего образования, а также механизм их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формирования.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нормативов,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определяемых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 Федерации в соответствии с пунктом 3 части 1 статьи 8 Федерального закона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от 29 декабря 2012 г. № 273-ФЗ «Об образовании в Российской Федерации», нормативных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затрат оказания государственных (муниципальных) услуг по реализации 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 среднего общего образования осуществляется по направленности (профилю)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формы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условий обучения и воспитания, охраны здоровья обучающихся, а также с учетом иных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указанным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образовательной деятельности (для различных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обучающихся) 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одного обучающегося.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частных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организациях, осуществляющих образовательную деятельность 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имеющим государственную аккредитацию основным общеобразовательным программам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образования, посредством предоставления указанным образовательным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субсидий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возмещение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затрат,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зданий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коммунальных</w:t>
      </w:r>
      <w:r w:rsidRPr="00311D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услуг).</w:t>
      </w:r>
      <w:r w:rsidRPr="00311D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Субсидии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возмещение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рассчитываются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нормативов,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определяемых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11D4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11D4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311D4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11D4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11D4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11D4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311D4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части 1 статьи 8 Федерального закона от 29 декабря 2012 г. № 273-ФЗ «Об образовании 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311D4C" w:rsidRPr="00311D4C" w:rsidRDefault="00311D4C" w:rsidP="00311D4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11D4C" w:rsidRPr="00311D4C" w:rsidRDefault="00D709AB" w:rsidP="00D709AB">
      <w:pPr>
        <w:widowControl w:val="0"/>
        <w:tabs>
          <w:tab w:val="left" w:pos="1271"/>
        </w:tabs>
        <w:autoSpaceDE w:val="0"/>
        <w:autoSpaceDN w:val="0"/>
        <w:spacing w:after="0" w:line="264" w:lineRule="auto"/>
        <w:ind w:left="-517" w:righ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условия реализации основной образовательной</w:t>
      </w:r>
      <w:r w:rsidR="00311D4C" w:rsidRPr="00311D4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11D4C" w:rsidRPr="00311D4C" w:rsidRDefault="00311D4C" w:rsidP="00311D4C">
      <w:pPr>
        <w:widowControl w:val="0"/>
        <w:autoSpaceDE w:val="0"/>
        <w:autoSpaceDN w:val="0"/>
        <w:spacing w:before="2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Материально-технические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учетом: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317" w:lineRule="exact"/>
        <w:ind w:left="810" w:hanging="14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требований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ФГОС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3" w:after="0" w:line="230" w:lineRule="auto"/>
        <w:ind w:left="102"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положения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лицензировании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утвержденного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постановлением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Правительства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28 октября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2013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г. №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966;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2" w:after="0" w:line="318" w:lineRule="exact"/>
        <w:ind w:left="810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Санитарно-эпидемиологических</w:t>
      </w:r>
      <w:r w:rsidRPr="00311D4C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правил</w:t>
      </w:r>
      <w:r w:rsidRPr="00311D4C">
        <w:rPr>
          <w:rFonts w:ascii="Times New Roman" w:eastAsia="Times New Roman" w:hAnsi="Times New Roman" w:cs="Times New Roman"/>
          <w:spacing w:val="10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нормативов</w:t>
      </w:r>
      <w:r w:rsidRPr="00311D4C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СанПиН</w:t>
      </w:r>
      <w:r w:rsidRPr="00311D4C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2.4.6.2553-</w:t>
      </w:r>
      <w:r w:rsidRPr="00311D4C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09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311D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достигших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18-летнего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возраста»,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государственного санитарного врача Российской Федерации от 30 сентября 2009 г. № 58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(зарегистрированных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юстиции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5.11.2009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15172.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Российская газета,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2009, №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217);</w:t>
      </w:r>
      <w:proofErr w:type="gramEnd"/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7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Санитарно-эпидемиологических</w:t>
      </w:r>
      <w:r w:rsidRPr="00311D4C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правил</w:t>
      </w:r>
      <w:r w:rsidRPr="00311D4C"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нормативов</w:t>
      </w:r>
      <w:r w:rsidRPr="00311D4C">
        <w:rPr>
          <w:rFonts w:ascii="Times New Roman" w:eastAsia="Times New Roman" w:hAnsi="Times New Roman" w:cs="Times New Roman"/>
          <w:spacing w:val="1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СанПиН</w:t>
      </w:r>
      <w:r w:rsidRPr="00311D4C">
        <w:rPr>
          <w:rFonts w:ascii="Times New Roman" w:eastAsia="Times New Roman" w:hAnsi="Times New Roman" w:cs="Times New Roman"/>
          <w:spacing w:val="1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2.4.5.2409-</w:t>
      </w:r>
      <w:r w:rsidRPr="00311D4C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08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государственного санитарного врача Российской Федерации от 23 июля 2008 г. № 45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(зарегистрированных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юстиции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7.08.2008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12085.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Российская газета,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2008, №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174);</w:t>
      </w:r>
      <w:proofErr w:type="gramEnd"/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8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Санитарно-эпидемиологических</w:t>
      </w:r>
      <w:r w:rsidRPr="00311D4C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правил  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и  </w:t>
      </w:r>
      <w:r w:rsidRPr="00311D4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нормативов  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СанПиН  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2.1.3.2630-10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организациям,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осуществляющим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медицинскую деятельность», утвержденных постановлением Главного государственного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18 мая 2010 г. № 58 (зарегистрированных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Министерством юстиции Российской Федерации 9.08.2010 г., регистрационный № 18094.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Бюллетень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исполнительной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власти,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2010,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36);</w:t>
      </w:r>
      <w:proofErr w:type="gramEnd"/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232" w:lineRule="auto"/>
        <w:ind w:left="102" w:right="105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Концепции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развития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дополнительного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детей,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утвержденной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Распоряжением Правительства Российской Федерации от 4.09.2014 г. № 1726-р (в части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поддержки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 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блока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дополнительного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образования);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5" w:after="0" w:line="230" w:lineRule="auto"/>
        <w:ind w:left="102"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действующих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федеральных/региональных/муниципальных/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локальных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нормативных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актов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рекомендаций.</w:t>
      </w:r>
    </w:p>
    <w:p w:rsidR="00311D4C" w:rsidRPr="00311D4C" w:rsidRDefault="00311D4C" w:rsidP="00311D4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Материально-технические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311D4C" w:rsidRPr="00311D4C" w:rsidRDefault="00311D4C" w:rsidP="00311D4C">
      <w:pPr>
        <w:widowControl w:val="0"/>
        <w:numPr>
          <w:ilvl w:val="0"/>
          <w:numId w:val="6"/>
        </w:numPr>
        <w:tabs>
          <w:tab w:val="left" w:pos="914"/>
        </w:tabs>
        <w:autoSpaceDE w:val="0"/>
        <w:autoSpaceDN w:val="0"/>
        <w:spacing w:after="0" w:line="240" w:lineRule="auto"/>
        <w:ind w:right="103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обеспечивают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формирование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единой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мотивирующей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интерактивной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как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совокупности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имитационных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практик,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реализующих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через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техносферу</w:t>
      </w:r>
      <w:proofErr w:type="spellEnd"/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вариативность,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развитие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мотивации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 к познанию и творчеству (в том числе научно-техническому), включение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познания в значимые виды деятельности, а также развитие различных компетентностей; –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учитывают: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1" w:after="0" w:line="240" w:lineRule="auto"/>
        <w:ind w:right="112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специальные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потребности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различных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категорий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повышенными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потребностями,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ограниченными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возможностями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здоровья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пр.);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after="0" w:line="240" w:lineRule="auto"/>
        <w:ind w:right="104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специфику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среднего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общего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(профили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уровни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изучения,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обязательные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элективные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предметы/курсы,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индивидуальная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проектно-исследовательская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урочная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внеурочная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деятельность, ресурсы открытого неформального образования, подготовка к продолжению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высших учебных заведениях);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after="0" w:line="240" w:lineRule="auto"/>
        <w:ind w:right="110" w:firstLine="55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</w:rPr>
        <w:t>актуальные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потребности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развития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(открытость,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вариативность,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мобильность,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доступность,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непрерывность,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интегрируемость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дополнительным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неформальным</w:t>
      </w:r>
      <w:proofErr w:type="gramEnd"/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образованием);</w:t>
      </w:r>
    </w:p>
    <w:p w:rsidR="00311D4C" w:rsidRPr="00311D4C" w:rsidRDefault="00311D4C" w:rsidP="00311D4C">
      <w:pPr>
        <w:widowControl w:val="0"/>
        <w:numPr>
          <w:ilvl w:val="0"/>
          <w:numId w:val="6"/>
        </w:numPr>
        <w:tabs>
          <w:tab w:val="left" w:pos="849"/>
        </w:tabs>
        <w:autoSpaceDE w:val="0"/>
        <w:autoSpaceDN w:val="0"/>
        <w:spacing w:after="0" w:line="240" w:lineRule="auto"/>
        <w:ind w:left="848" w:hanging="181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обеспечивают: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2" w:after="0" w:line="240" w:lineRule="auto"/>
        <w:ind w:left="810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подготовку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саморазвитию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непрерывному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образованию;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4" w:after="0" w:line="235" w:lineRule="auto"/>
        <w:ind w:right="579" w:firstLine="559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формирование и развитие мотивации к познанию, творчеству и инновационной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2" w:after="0" w:line="240" w:lineRule="auto"/>
        <w:ind w:left="810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формирование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основы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научных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методов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познания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окружающего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мира;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1" w:after="0" w:line="277" w:lineRule="exact"/>
        <w:ind w:left="810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условия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активной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учебно-познавательной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after="0" w:line="240" w:lineRule="auto"/>
        <w:ind w:right="112" w:firstLine="559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воспитание</w:t>
      </w:r>
      <w:r w:rsidRPr="00311D4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патриотизма</w:t>
      </w:r>
      <w:r w:rsidRPr="00311D4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установок</w:t>
      </w:r>
      <w:r w:rsidRPr="00311D4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толерантности,</w:t>
      </w:r>
      <w:r w:rsidRPr="00311D4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умения</w:t>
      </w:r>
      <w:r w:rsidRPr="00311D4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жить</w:t>
      </w:r>
      <w:r w:rsidRPr="00311D4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непохожими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людьми;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1" w:after="0" w:line="277" w:lineRule="exact"/>
        <w:ind w:left="810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развитие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креативности,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критического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мышления;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after="0" w:line="276" w:lineRule="exact"/>
        <w:ind w:left="810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социальной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активности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осознанного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выбора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профессии;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  <w:tab w:val="left" w:pos="2416"/>
          <w:tab w:val="left" w:pos="3908"/>
          <w:tab w:val="left" w:pos="5755"/>
          <w:tab w:val="left" w:pos="7341"/>
          <w:tab w:val="left" w:pos="9330"/>
        </w:tabs>
        <w:autoSpaceDE w:val="0"/>
        <w:autoSpaceDN w:val="0"/>
        <w:spacing w:after="0" w:line="240" w:lineRule="auto"/>
        <w:ind w:right="105" w:firstLine="559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возможность</w:t>
      </w:r>
      <w:r w:rsidRPr="00311D4C">
        <w:rPr>
          <w:rFonts w:ascii="Times New Roman" w:eastAsia="Times New Roman" w:hAnsi="Times New Roman" w:cs="Times New Roman"/>
          <w:sz w:val="24"/>
        </w:rPr>
        <w:tab/>
        <w:t>достижения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ab/>
        <w:t>предметных,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личностных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освоения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основной образовательной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before="1" w:after="0" w:line="240" w:lineRule="auto"/>
        <w:ind w:right="110" w:firstLine="559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возможность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беспрепятственного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доступа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ограниченными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возможностями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здоровья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инвалидов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объектам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инфраструктуры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организации;</w:t>
      </w:r>
    </w:p>
    <w:p w:rsidR="00311D4C" w:rsidRPr="00311D4C" w:rsidRDefault="00311D4C" w:rsidP="00311D4C">
      <w:pPr>
        <w:widowControl w:val="0"/>
        <w:numPr>
          <w:ilvl w:val="0"/>
          <w:numId w:val="8"/>
        </w:numPr>
        <w:tabs>
          <w:tab w:val="left" w:pos="810"/>
        </w:tabs>
        <w:autoSpaceDE w:val="0"/>
        <w:autoSpaceDN w:val="0"/>
        <w:spacing w:after="0" w:line="240" w:lineRule="auto"/>
        <w:ind w:right="1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эргономичность,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мультифункциональность</w:t>
      </w:r>
      <w:proofErr w:type="spellEnd"/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трансформируемость</w:t>
      </w:r>
      <w:proofErr w:type="spellEnd"/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помещений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326A" w:rsidRPr="006B326A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6B326A" w:rsidRPr="006B326A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6B326A" w:rsidRPr="006B326A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6B326A" w:rsidRPr="006B326A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6B326A" w:rsidRPr="006B326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осуществления образовательной деятельности, активной деятельности, отдыха, питания 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обслуживания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площадь,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освещенность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воздушно</w:t>
      </w:r>
      <w:r w:rsidR="006B3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тепловой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режим,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расположение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размеры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рабочих,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6B326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             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санитарн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эпидемиологическим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нормативам,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 внеурочной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всех ее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В школе выделяются и оборудуются помещения для реализации 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  <w:szCs w:val="24"/>
        </w:rPr>
        <w:t>, административной и хозяйственной деятельности. Выделение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(назначение) помещений осуществляется с учетом основной образовательной 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(выбранных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профилей)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реализуемой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предусмотрены:</w:t>
      </w:r>
      <w:proofErr w:type="gramEnd"/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8" w:after="0" w:line="230" w:lineRule="auto"/>
        <w:ind w:left="102" w:right="112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учебные</w:t>
      </w:r>
      <w:r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кабинеты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автоматизированными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(в</w:t>
      </w:r>
      <w:r w:rsidRPr="00311D4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интерактивными)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рабочими</w:t>
      </w:r>
      <w:r w:rsidRPr="00311D4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местами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 и педагогических работников;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5" w:after="0" w:line="235" w:lineRule="auto"/>
        <w:ind w:left="102" w:right="108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помещения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занятий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учебно-исследовательской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проектной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деятельностью,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моделированием и техническим творчеством, музыкой и изобразительным искусством, 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также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другими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учебными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курсами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курсами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внеурочной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выбору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after="0" w:line="317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мастерские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соответствии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профилями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обучения;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" w:after="0" w:line="232" w:lineRule="auto"/>
        <w:ind w:left="102" w:right="105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информационно-библиотечный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центр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рабочими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зонами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свободного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доступа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(коллективного пользования), оборудованными читальными залами и книгохранилищами,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медиатекой</w:t>
      </w:r>
      <w:proofErr w:type="spellEnd"/>
      <w:r w:rsidRPr="00311D4C">
        <w:rPr>
          <w:rFonts w:ascii="Times New Roman" w:eastAsia="Times New Roman" w:hAnsi="Times New Roman" w:cs="Times New Roman"/>
          <w:sz w:val="24"/>
        </w:rPr>
        <w:t>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0" w:after="0" w:line="230" w:lineRule="auto"/>
        <w:ind w:left="102"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актовый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зал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для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проведения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информационно-методических,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учебных,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также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массовых,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досуговых, развлекательных мероприятий;</w:t>
      </w:r>
    </w:p>
    <w:p w:rsidR="00311D4C" w:rsidRPr="00311D4C" w:rsidRDefault="00311D4C" w:rsidP="00311D4C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3" w:after="0" w:line="317" w:lineRule="exact"/>
        <w:ind w:left="810" w:hanging="14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спортивный</w:t>
      </w:r>
      <w:r w:rsidRPr="00311D4C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зал,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универсальная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спортивная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площадка;</w:t>
      </w:r>
    </w:p>
    <w:p w:rsidR="00311D4C" w:rsidRPr="00311D4C" w:rsidRDefault="00921190" w:rsidP="00921190">
      <w:pPr>
        <w:widowControl w:val="0"/>
        <w:tabs>
          <w:tab w:val="left" w:pos="810"/>
        </w:tabs>
        <w:autoSpaceDE w:val="0"/>
        <w:autoSpaceDN w:val="0"/>
        <w:spacing w:after="0" w:line="313" w:lineRule="exact"/>
        <w:ind w:left="8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311D4C" w:rsidRPr="00311D4C">
        <w:rPr>
          <w:rFonts w:ascii="Times New Roman" w:eastAsia="Times New Roman" w:hAnsi="Times New Roman" w:cs="Times New Roman"/>
          <w:sz w:val="24"/>
        </w:rPr>
        <w:t>омещения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для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питания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="00311D4C"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="00311D4C" w:rsidRPr="00311D4C">
        <w:rPr>
          <w:rFonts w:ascii="Times New Roman" w:eastAsia="Times New Roman" w:hAnsi="Times New Roman" w:cs="Times New Roman"/>
          <w:sz w:val="24"/>
        </w:rPr>
        <w:t>,</w:t>
      </w:r>
      <w:r w:rsidR="00311D4C"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а</w:t>
      </w:r>
      <w:r w:rsidR="00311D4C" w:rsidRPr="00311D4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также</w:t>
      </w:r>
      <w:r w:rsidR="00311D4C"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для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хранения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и</w:t>
      </w:r>
      <w:r w:rsidR="00311D4C" w:rsidRPr="00311D4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приготовления</w:t>
      </w:r>
      <w:r w:rsidR="00311D4C" w:rsidRPr="00311D4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sz w:val="24"/>
        </w:rPr>
        <w:t>пищи;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административные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иные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помещения,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оснащенные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необходимым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оборудованием;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гардеробы,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санузлы,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места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личной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гигиены;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4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участок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(территория)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необходимым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набором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оборудованных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зон;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2" w:after="0" w:line="232" w:lineRule="auto"/>
        <w:ind w:right="111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полные комплекты технического оснащения и оборудования, включая расходные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материалы, обеспечивающие изучение учебных предметов, курсов и курсов внеурочной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 -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мебель,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офисное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оснащение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хозяйственный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инвентарь.</w:t>
      </w:r>
    </w:p>
    <w:p w:rsidR="00311D4C" w:rsidRPr="00311D4C" w:rsidRDefault="00311D4C" w:rsidP="00311D4C">
      <w:pPr>
        <w:spacing w:after="0" w:line="232" w:lineRule="auto"/>
        <w:rPr>
          <w:rFonts w:ascii="Times New Roman" w:eastAsia="Times New Roman" w:hAnsi="Times New Roman" w:cs="Times New Roman"/>
          <w:sz w:val="28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Материально-техническое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возможности: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0" w:after="0" w:line="230" w:lineRule="auto"/>
        <w:ind w:right="107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реализацию индивидуальных учебных планов обучающихся, осуществления 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самостоятельной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познавательной деятельности;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5" w:after="0" w:line="235" w:lineRule="auto"/>
        <w:ind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проектную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исследовательскую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проведение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наблюдений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экспериментов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311D4C">
        <w:rPr>
          <w:rFonts w:ascii="Times New Roman" w:eastAsia="Times New Roman" w:hAnsi="Times New Roman" w:cs="Times New Roman"/>
          <w:sz w:val="24"/>
        </w:rPr>
        <w:t>.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использованием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традиционного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цифрового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лабораторного оборудования, виртуальных лабораторий, электронных 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вещественных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виртуально-наглядных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моделей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коллекций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основных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математических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и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естественно-научных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 xml:space="preserve"> объектов 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явлений);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9" w:after="0" w:line="230" w:lineRule="auto"/>
        <w:ind w:right="111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художественное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творчество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использованием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современных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инструментов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технологий,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художественно-оформительские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издательские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работы;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1" w:after="0" w:line="230" w:lineRule="auto"/>
        <w:ind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научно-техническое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творчество,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создание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материальных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объектов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использованием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рукомесла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цифрового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производства;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3" w:after="0" w:line="235" w:lineRule="auto"/>
        <w:ind w:right="103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получение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личного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опыта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применения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универсальных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действий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экологически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ориентированной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социальной деятельности,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экологического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мышления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экологической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культуры;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6" w:lineRule="exact"/>
        <w:ind w:left="810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базовое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углубленное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изучение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предметов;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232" w:lineRule="auto"/>
        <w:ind w:right="108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проектирование и конструирование, в том числе моделей с цифровым управлением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обратной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связью,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 использованием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конструкторов,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робототехники,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программирования;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2" w:after="0" w:line="230" w:lineRule="auto"/>
        <w:ind w:right="110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наблюдение, наглядное представление и анализ данных, использование цифровых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планов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карт, спутниковых изображений;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8" w:after="0" w:line="230" w:lineRule="auto"/>
        <w:ind w:right="104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физическое развитие, систематические занятия физической культурой и спортом,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физкультурно-спортивных 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оздоровительных мероприятиях;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1" w:after="0" w:line="230" w:lineRule="auto"/>
        <w:ind w:right="111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исполнение, сочинение и аранжировку музыкальных произведений с применением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традиционных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народных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современных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инструментов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цифровых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технологий;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8" w:after="0" w:line="230" w:lineRule="auto"/>
        <w:ind w:right="109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практическое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освоение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правил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безопасного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поведения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дорогах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улицах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использованием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игр,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оборудования,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также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компьютерных технологий;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8" w:after="0" w:line="232" w:lineRule="auto"/>
        <w:ind w:right="107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размещение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продуктов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познавательной,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учебно-исследовательской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проектной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информационно-образовательной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7" w:after="0" w:line="232" w:lineRule="auto"/>
        <w:ind w:right="111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индивидуальную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групповую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планирование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деятельности, фиксацию его реализации в целом и на отдельных этапах, выявление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фиксирование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динамики промежуточных 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итоговых результатов;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8" w:after="0" w:line="235" w:lineRule="auto"/>
        <w:ind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доступ к информационно-библиотечному центру, ресурсам Интернета, учебной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художественной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литературе,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коллекциям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медиаресурсов</w:t>
      </w:r>
      <w:proofErr w:type="spellEnd"/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электронных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носителях,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 xml:space="preserve">множительной технике для тиражирования учебных и методических </w:t>
      </w:r>
      <w:proofErr w:type="spellStart"/>
      <w:r w:rsidRPr="00311D4C">
        <w:rPr>
          <w:rFonts w:ascii="Times New Roman" w:eastAsia="Times New Roman" w:hAnsi="Times New Roman" w:cs="Times New Roman"/>
          <w:sz w:val="24"/>
        </w:rPr>
        <w:t>текстографических</w:t>
      </w:r>
      <w:proofErr w:type="spellEnd"/>
      <w:r w:rsidRPr="00311D4C">
        <w:rPr>
          <w:rFonts w:ascii="Times New Roman" w:eastAsia="Times New Roman" w:hAnsi="Times New Roman" w:cs="Times New Roman"/>
          <w:sz w:val="24"/>
        </w:rPr>
        <w:t xml:space="preserve">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аудио-, видеоматериалов, результатов творческой, научно-исследовательской и проектной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 обучающихся;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7" w:after="0" w:line="235" w:lineRule="auto"/>
        <w:ind w:right="105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проведение массовых мероприятий, собраний, представлений, организацию досуга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общения обучающихся, группового просмотра кино- и видеоматериалов, организацию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сценической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работы,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театрализованных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представлений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(обеспеченных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озвучиванием,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освещением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 мультимедийным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сопровождением);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4" w:after="0" w:line="232" w:lineRule="auto"/>
        <w:ind w:right="108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маркетинг образовательных услуг и работу школьных медиа (выпуск школьных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печатных изданий, работа сайта образовательной организации, школьного телевидения,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представление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школы в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социальных сетях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пр.);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3" w:after="0" w:line="230" w:lineRule="auto"/>
        <w:ind w:right="105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организацию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качественного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горячего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питания,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медицинского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обслуживания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отдыха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 и педагогических работников.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Pr="00311D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обеспечиваются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материалами.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Инфраструктура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11D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возможности:</w:t>
      </w:r>
    </w:p>
    <w:p w:rsidR="00311D4C" w:rsidRPr="00311D4C" w:rsidRDefault="00311D4C" w:rsidP="00311D4C">
      <w:pPr>
        <w:spacing w:after="0" w:line="240" w:lineRule="auto"/>
        <w:rPr>
          <w:rFonts w:ascii="Times New Roman" w:eastAsia="Times New Roman" w:hAnsi="Times New Roman" w:cs="Times New Roman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82" w:after="0" w:line="230" w:lineRule="auto"/>
        <w:ind w:right="1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lastRenderedPageBreak/>
        <w:t>зоны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индивидуальной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(информационный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поиск,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формирование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контента, подготовка к занятиям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пр.);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2" w:after="0" w:line="240" w:lineRule="auto"/>
        <w:ind w:left="810" w:hanging="14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</w:rPr>
        <w:t>беспроводной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безопасный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доступ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сети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Интернет.</w:t>
      </w:r>
      <w:proofErr w:type="gramEnd"/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Оформление помещений </w:t>
      </w:r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 xml:space="preserve">  СОШ №1 им. </w:t>
      </w:r>
      <w:proofErr w:type="spellStart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>П.С.Курасанова</w:t>
      </w:r>
      <w:proofErr w:type="spellEnd"/>
      <w:r w:rsidR="00BD4FDC" w:rsidRPr="00BD4FD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действующим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санитарным нормам и правилам, рекомендациям по обеспечению эргономики, а также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замыслов</w:t>
      </w:r>
      <w:proofErr w:type="gramEnd"/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окрашивание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стен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специализированными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красками,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превращающими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маркерные/меловые</w:t>
      </w:r>
      <w:r w:rsidRPr="00311D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поверхности,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декора,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информационно-справочной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мотивирующая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навигация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311D4C" w:rsidRPr="00311D4C" w:rsidRDefault="00D709AB" w:rsidP="00D709AB">
      <w:pPr>
        <w:widowControl w:val="0"/>
        <w:tabs>
          <w:tab w:val="left" w:pos="1633"/>
        </w:tabs>
        <w:autoSpaceDE w:val="0"/>
        <w:autoSpaceDN w:val="0"/>
        <w:spacing w:after="0" w:line="240" w:lineRule="auto"/>
        <w:ind w:left="-517" w:right="1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Информационно-методические</w:t>
      </w:r>
      <w:r w:rsidR="00311D4C"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="00311D4C"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="00311D4C"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="00311D4C"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="00311D4C"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</w:t>
      </w:r>
      <w:r w:rsidR="00311D4C"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обеспечиваются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</w:t>
      </w: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(ИОС),</w:t>
      </w:r>
      <w:r w:rsidRPr="00311D4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включающей: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7" w:after="0" w:line="230" w:lineRule="auto"/>
        <w:ind w:right="108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комплекс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информационных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ресурсов,</w:t>
      </w:r>
      <w:r w:rsidRPr="00311D4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цифровые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образовательные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ресурсы;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1" w:after="0" w:line="230" w:lineRule="auto"/>
        <w:ind w:right="109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совокупность</w:t>
      </w:r>
      <w:r w:rsidRPr="00311D4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технологических</w:t>
      </w:r>
      <w:r w:rsidRPr="00311D4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средств</w:t>
      </w:r>
      <w:r w:rsidRPr="00311D4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ИКТ:</w:t>
      </w:r>
      <w:r w:rsidRPr="00311D4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компьютеры,</w:t>
      </w:r>
      <w:r w:rsidRPr="00311D4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иное</w:t>
      </w:r>
      <w:r w:rsidRPr="00311D4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информационное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оборудование,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коммуникационные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каналы;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0" w:after="0" w:line="230" w:lineRule="auto"/>
        <w:ind w:right="108" w:firstLine="559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систему</w:t>
      </w:r>
      <w:r w:rsidRPr="00311D4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современных</w:t>
      </w:r>
      <w:r w:rsidRPr="00311D4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технологий,</w:t>
      </w:r>
      <w:r w:rsidRPr="00311D4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обеспечивающих</w:t>
      </w:r>
      <w:r w:rsidRPr="00311D4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обучение</w:t>
      </w:r>
      <w:r w:rsidRPr="00311D4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современной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информационно-образовательной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среде.</w:t>
      </w:r>
    </w:p>
    <w:p w:rsidR="00311D4C" w:rsidRPr="00311D4C" w:rsidRDefault="00311D4C" w:rsidP="00311D4C">
      <w:pPr>
        <w:widowControl w:val="0"/>
        <w:autoSpaceDE w:val="0"/>
        <w:autoSpaceDN w:val="0"/>
        <w:spacing w:before="2"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 обеспечивается средствами информационно-коммуникационных технологий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квалификацией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11D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использующих и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поддерживающих.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структурными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элементами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1" w:after="0" w:line="318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информационно-образовательные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ресурсы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виде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печатной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продукции;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информационно-образовательные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ресурсы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сменных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оптических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носителях;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информационно-образовательные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ресурсы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сети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Интернет;</w:t>
      </w:r>
    </w:p>
    <w:p w:rsidR="00311D4C" w:rsidRPr="00311D4C" w:rsidRDefault="00311D4C" w:rsidP="002E033E">
      <w:pPr>
        <w:widowControl w:val="0"/>
        <w:numPr>
          <w:ilvl w:val="1"/>
          <w:numId w:val="10"/>
        </w:numPr>
        <w:tabs>
          <w:tab w:val="left" w:pos="810"/>
          <w:tab w:val="left" w:pos="1656"/>
          <w:tab w:val="left" w:pos="1713"/>
          <w:tab w:val="left" w:pos="1789"/>
          <w:tab w:val="left" w:pos="2692"/>
          <w:tab w:val="left" w:pos="3040"/>
          <w:tab w:val="left" w:pos="3196"/>
          <w:tab w:val="left" w:pos="3242"/>
          <w:tab w:val="left" w:pos="3403"/>
          <w:tab w:val="left" w:pos="3575"/>
          <w:tab w:val="left" w:pos="4549"/>
          <w:tab w:val="left" w:pos="5012"/>
          <w:tab w:val="left" w:pos="5168"/>
          <w:tab w:val="left" w:pos="5634"/>
          <w:tab w:val="left" w:pos="6030"/>
          <w:tab w:val="left" w:pos="6233"/>
          <w:tab w:val="left" w:pos="6759"/>
          <w:tab w:val="left" w:pos="7038"/>
          <w:tab w:val="left" w:pos="7180"/>
          <w:tab w:val="left" w:pos="7433"/>
          <w:tab w:val="left" w:pos="8076"/>
          <w:tab w:val="left" w:pos="8452"/>
          <w:tab w:val="left" w:pos="8594"/>
          <w:tab w:val="left" w:pos="8710"/>
          <w:tab w:val="left" w:pos="9144"/>
          <w:tab w:val="left" w:pos="9379"/>
        </w:tabs>
        <w:autoSpaceDE w:val="0"/>
        <w:autoSpaceDN w:val="0"/>
        <w:spacing w:after="0" w:line="240" w:lineRule="auto"/>
        <w:ind w:right="102"/>
        <w:jc w:val="right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вычислительная</w:t>
      </w:r>
      <w:r w:rsidRPr="00311D4C">
        <w:rPr>
          <w:rFonts w:ascii="Times New Roman" w:eastAsia="Times New Roman" w:hAnsi="Times New Roman" w:cs="Times New Roman"/>
          <w:sz w:val="24"/>
        </w:rPr>
        <w:tab/>
        <w:t>и</w:t>
      </w:r>
      <w:r w:rsidRPr="00311D4C">
        <w:rPr>
          <w:rFonts w:ascii="Times New Roman" w:eastAsia="Times New Roman" w:hAnsi="Times New Roman" w:cs="Times New Roman"/>
          <w:sz w:val="24"/>
        </w:rPr>
        <w:tab/>
        <w:t>информационно-телекоммуникационная</w:t>
      </w:r>
      <w:r w:rsidRPr="00311D4C">
        <w:rPr>
          <w:rFonts w:ascii="Times New Roman" w:eastAsia="Times New Roman" w:hAnsi="Times New Roman" w:cs="Times New Roman"/>
          <w:sz w:val="24"/>
        </w:rPr>
        <w:tab/>
        <w:t>инфраструктура;</w:t>
      </w:r>
      <w:r w:rsidRPr="00311D4C">
        <w:rPr>
          <w:rFonts w:ascii="Times New Roman" w:eastAsia="Times New Roman" w:hAnsi="Times New Roman" w:cs="Times New Roman"/>
          <w:sz w:val="24"/>
        </w:rPr>
        <w:tab/>
        <w:t>-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прикладные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программы,</w:t>
      </w:r>
      <w:r w:rsidRPr="00311D4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том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числе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поддерживающие</w:t>
      </w:r>
      <w:r w:rsidRPr="00311D4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административную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финансово-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хозяйственную</w:t>
      </w:r>
      <w:r w:rsidRPr="00311D4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деятельность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школы</w:t>
      </w:r>
      <w:r w:rsidRPr="00311D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(бухгалтерский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учет,</w:t>
      </w:r>
      <w:r w:rsidRPr="00311D4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делопроизводство,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кадры</w:t>
      </w:r>
      <w:r w:rsidRPr="00311D4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т.</w:t>
      </w:r>
      <w:r w:rsidRPr="00311D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д.).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Важной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частью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ИОС</w:t>
      </w:r>
      <w:r w:rsidRPr="00311D4C">
        <w:rPr>
          <w:rFonts w:ascii="Times New Roman" w:eastAsia="Times New Roman" w:hAnsi="Times New Roman" w:cs="Times New Roman"/>
          <w:sz w:val="24"/>
        </w:rPr>
        <w:tab/>
        <w:t>является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официальный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сайт</w:t>
      </w:r>
      <w:r w:rsidR="002E033E">
        <w:rPr>
          <w:rFonts w:ascii="Times New Roman" w:eastAsia="Times New Roman" w:hAnsi="Times New Roman" w:cs="Times New Roman"/>
          <w:sz w:val="24"/>
        </w:rPr>
        <w:t xml:space="preserve"> </w:t>
      </w:r>
      <w:r w:rsidR="002E033E" w:rsidRPr="002E033E">
        <w:rPr>
          <w:rFonts w:ascii="Times New Roman" w:eastAsia="Times New Roman" w:hAnsi="Times New Roman" w:cs="Times New Roman"/>
          <w:b/>
          <w:sz w:val="24"/>
        </w:rPr>
        <w:t>https://edu.tatar.ru/cheremshan/sch1</w:t>
      </w:r>
      <w:r w:rsidRPr="00311D4C">
        <w:rPr>
          <w:rFonts w:ascii="Times New Roman" w:eastAsia="Times New Roman" w:hAnsi="Times New Roman" w:cs="Times New Roman"/>
          <w:color w:val="0462C1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>в</w:t>
      </w:r>
      <w:r w:rsidRPr="00311D4C">
        <w:rPr>
          <w:rFonts w:ascii="Times New Roman" w:eastAsia="Times New Roman" w:hAnsi="Times New Roman" w:cs="Times New Roman"/>
          <w:sz w:val="24"/>
        </w:rPr>
        <w:tab/>
        <w:t>сети</w:t>
      </w:r>
      <w:r w:rsidRPr="00311D4C">
        <w:rPr>
          <w:rFonts w:ascii="Times New Roman" w:eastAsia="Times New Roman" w:hAnsi="Times New Roman" w:cs="Times New Roman"/>
          <w:sz w:val="24"/>
        </w:rPr>
        <w:tab/>
        <w:t>Интернет,</w:t>
      </w:r>
      <w:r w:rsidRPr="00311D4C">
        <w:rPr>
          <w:rFonts w:ascii="Times New Roman" w:eastAsia="Times New Roman" w:hAnsi="Times New Roman" w:cs="Times New Roman"/>
          <w:sz w:val="24"/>
        </w:rPr>
        <w:tab/>
        <w:t>на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котором</w:t>
      </w:r>
      <w:r w:rsidR="002E033E">
        <w:rPr>
          <w:rFonts w:ascii="Times New Roman" w:eastAsia="Times New Roman" w:hAnsi="Times New Roman" w:cs="Times New Roman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размещается</w:t>
      </w:r>
      <w:r w:rsidRPr="00311D4C">
        <w:rPr>
          <w:rFonts w:ascii="Times New Roman" w:eastAsia="Times New Roman" w:hAnsi="Times New Roman" w:cs="Times New Roman"/>
          <w:sz w:val="24"/>
        </w:rPr>
        <w:tab/>
        <w:t>информация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о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реализуемых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образовательных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программах,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ФГОС,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материально-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техническом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обеспечении</w:t>
      </w:r>
      <w:r w:rsidRPr="00311D4C">
        <w:rPr>
          <w:rFonts w:ascii="Times New Roman" w:eastAsia="Times New Roman" w:hAnsi="Times New Roman" w:cs="Times New Roman"/>
          <w:sz w:val="24"/>
        </w:rPr>
        <w:tab/>
        <w:t>образовательной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</w:r>
      <w:r w:rsidRPr="00311D4C">
        <w:rPr>
          <w:rFonts w:ascii="Times New Roman" w:eastAsia="Times New Roman" w:hAnsi="Times New Roman" w:cs="Times New Roman"/>
          <w:sz w:val="24"/>
        </w:rPr>
        <w:tab/>
        <w:t>и</w:t>
      </w:r>
      <w:r w:rsidRPr="00311D4C">
        <w:rPr>
          <w:rFonts w:ascii="Times New Roman" w:eastAsia="Times New Roman" w:hAnsi="Times New Roman" w:cs="Times New Roman"/>
          <w:sz w:val="24"/>
        </w:rPr>
        <w:tab/>
        <w:t>др.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11D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8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информационно-методическую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поддержку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планирование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ее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ресурсного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обеспечения;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проектирование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организацию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индивидуальной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групповой</w:t>
      </w:r>
      <w:r w:rsidRPr="00311D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мониторинг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фиксацию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хода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результатов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313" w:lineRule="exact"/>
        <w:ind w:left="810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мониторинг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здоровья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311D4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11D4C">
        <w:rPr>
          <w:rFonts w:ascii="Times New Roman" w:eastAsia="Times New Roman" w:hAnsi="Times New Roman" w:cs="Times New Roman"/>
          <w:sz w:val="24"/>
        </w:rPr>
        <w:t>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after="0" w:line="230" w:lineRule="auto"/>
        <w:ind w:right="112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современные процедуры создания, поиска, сбора, анализа, обработки, хранения 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представления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информации;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3" w:after="0" w:line="235" w:lineRule="auto"/>
        <w:ind w:right="104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дистанционное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взаимодействие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всех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участников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отношений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(обучающихся,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родителей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(законных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представителей),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педагогических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работников,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органов, осуществляющих управление в сфере образования, общественности), в том числе</w:t>
      </w:r>
      <w:r w:rsidRPr="00311D4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применением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дистанционных образовательных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технологий;</w:t>
      </w:r>
    </w:p>
    <w:p w:rsidR="00311D4C" w:rsidRPr="00311D4C" w:rsidRDefault="00311D4C" w:rsidP="00311D4C">
      <w:pPr>
        <w:widowControl w:val="0"/>
        <w:numPr>
          <w:ilvl w:val="1"/>
          <w:numId w:val="10"/>
        </w:numPr>
        <w:tabs>
          <w:tab w:val="left" w:pos="810"/>
        </w:tabs>
        <w:autoSpaceDE w:val="0"/>
        <w:autoSpaceDN w:val="0"/>
        <w:spacing w:before="7" w:after="0" w:line="232" w:lineRule="auto"/>
        <w:ind w:right="106" w:firstLine="559"/>
        <w:jc w:val="both"/>
        <w:rPr>
          <w:rFonts w:ascii="Times New Roman" w:eastAsia="Times New Roman" w:hAnsi="Times New Roman" w:cs="Times New Roman"/>
          <w:sz w:val="28"/>
        </w:rPr>
      </w:pPr>
      <w:r w:rsidRPr="00311D4C">
        <w:rPr>
          <w:rFonts w:ascii="Times New Roman" w:eastAsia="Times New Roman" w:hAnsi="Times New Roman" w:cs="Times New Roman"/>
          <w:sz w:val="24"/>
        </w:rPr>
        <w:t>дистанционное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взаимодействие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школы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другими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организациями,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учреждениями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культуры,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здравоохранения,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спорта,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досуга,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службами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занятости</w:t>
      </w:r>
      <w:r w:rsidRPr="00311D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населения, обеспечения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безопасности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жизнедеятельности.</w:t>
      </w:r>
    </w:p>
    <w:p w:rsidR="00311D4C" w:rsidRPr="00311D4C" w:rsidRDefault="00311D4C" w:rsidP="00311D4C">
      <w:pPr>
        <w:spacing w:after="0" w:line="232" w:lineRule="auto"/>
        <w:rPr>
          <w:rFonts w:ascii="Times New Roman" w:eastAsia="Times New Roman" w:hAnsi="Times New Roman" w:cs="Times New Roman"/>
          <w:sz w:val="28"/>
        </w:rPr>
        <w:sectPr w:rsidR="00311D4C" w:rsidRPr="00311D4C">
          <w:pgSz w:w="11910" w:h="16840"/>
          <w:pgMar w:top="1040" w:right="740" w:bottom="280" w:left="1600" w:header="720" w:footer="720" w:gutter="0"/>
          <w:cols w:space="720"/>
        </w:sectPr>
      </w:pPr>
    </w:p>
    <w:p w:rsidR="00311D4C" w:rsidRPr="00311D4C" w:rsidRDefault="00311D4C" w:rsidP="00311D4C">
      <w:pPr>
        <w:widowControl w:val="0"/>
        <w:autoSpaceDE w:val="0"/>
        <w:autoSpaceDN w:val="0"/>
        <w:spacing w:before="73" w:after="0" w:line="240" w:lineRule="auto"/>
        <w:ind w:righ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311D4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11D4C" w:rsidRPr="00311D4C" w:rsidRDefault="00311D4C" w:rsidP="00311D4C">
      <w:pPr>
        <w:widowControl w:val="0"/>
        <w:autoSpaceDE w:val="0"/>
        <w:autoSpaceDN w:val="0"/>
        <w:spacing w:before="1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библиотеки,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цифровые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(электронные),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информационным справочным и поисковым системам, а также иным информационным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ресурсам.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D4C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укомплектован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печатными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электронными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изданиями (включая учебники и учебные пособия), методическими и периодическими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изданиями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входящим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реализуемую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 учебным предметам, курсам, дисциплинам (модулям) на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Pr="00311D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учредителем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11D4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r w:rsidRPr="00311D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11D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11D4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обучения и воспитания.</w:t>
      </w:r>
      <w:proofErr w:type="gramEnd"/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литературы: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 отечественная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зарубежная,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 xml:space="preserve"> классическая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литература;</w:t>
      </w:r>
    </w:p>
    <w:p w:rsidR="00311D4C" w:rsidRPr="00311D4C" w:rsidRDefault="00311D4C" w:rsidP="00311D4C">
      <w:pPr>
        <w:widowControl w:val="0"/>
        <w:numPr>
          <w:ilvl w:val="0"/>
          <w:numId w:val="12"/>
        </w:numPr>
        <w:tabs>
          <w:tab w:val="left" w:pos="870"/>
        </w:tabs>
        <w:autoSpaceDE w:val="0"/>
        <w:autoSpaceDN w:val="0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научно-популярная</w:t>
      </w:r>
      <w:r w:rsidRPr="00311D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научно-техническая</w:t>
      </w:r>
      <w:r w:rsidRPr="00311D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литература;</w:t>
      </w:r>
    </w:p>
    <w:p w:rsidR="00311D4C" w:rsidRPr="00311D4C" w:rsidRDefault="00311D4C" w:rsidP="00311D4C">
      <w:pPr>
        <w:widowControl w:val="0"/>
        <w:numPr>
          <w:ilvl w:val="0"/>
          <w:numId w:val="12"/>
        </w:numPr>
        <w:tabs>
          <w:tab w:val="left" w:pos="870"/>
        </w:tabs>
        <w:autoSpaceDE w:val="0"/>
        <w:autoSpaceDN w:val="0"/>
        <w:spacing w:before="1" w:after="0" w:line="24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издания по изобразительному искусству, музыке, физической культуре и спорту,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экологии,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правилам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безопасного поведения на</w:t>
      </w:r>
      <w:r w:rsidRPr="00311D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дорогах;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311D4C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>справочно-библиографические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1D4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периодические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издания;</w:t>
      </w:r>
    </w:p>
    <w:p w:rsidR="00311D4C" w:rsidRPr="00311D4C" w:rsidRDefault="00311D4C" w:rsidP="00311D4C">
      <w:pPr>
        <w:widowControl w:val="0"/>
        <w:numPr>
          <w:ilvl w:val="0"/>
          <w:numId w:val="12"/>
        </w:numPr>
        <w:tabs>
          <w:tab w:val="left" w:pos="870"/>
        </w:tabs>
        <w:autoSpaceDE w:val="0"/>
        <w:autoSpaceDN w:val="0"/>
        <w:spacing w:after="0" w:line="240" w:lineRule="auto"/>
        <w:ind w:right="1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311D4C">
        <w:rPr>
          <w:rFonts w:ascii="Times New Roman" w:eastAsia="Times New Roman" w:hAnsi="Times New Roman" w:cs="Times New Roman"/>
          <w:sz w:val="24"/>
        </w:rPr>
        <w:t>собрание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словарей;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литературу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по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социальному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и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профессиональному</w:t>
      </w:r>
      <w:r w:rsidRPr="00311D4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самоопределению</w:t>
      </w:r>
      <w:r w:rsidRPr="00311D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</w:rPr>
        <w:t>обучающихся.</w:t>
      </w:r>
    </w:p>
    <w:p w:rsidR="00311D4C" w:rsidRPr="00311D4C" w:rsidRDefault="00311D4C" w:rsidP="00311D4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D4C">
        <w:rPr>
          <w:rFonts w:ascii="Times New Roman" w:eastAsia="Times New Roman" w:hAnsi="Times New Roman" w:cs="Times New Roman"/>
          <w:sz w:val="24"/>
          <w:szCs w:val="24"/>
        </w:rPr>
        <w:t>С целью создания широкого, постоянного и устойчивого доступа всех участников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к любой информации, связанной с реализацией основной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достижением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сервера,</w:t>
      </w:r>
      <w:r w:rsidRPr="00311D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сайта,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(локальной)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сети,</w:t>
      </w:r>
      <w:r w:rsidRPr="00311D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11D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11D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глобальной)</w:t>
      </w:r>
      <w:r w:rsidRPr="00311D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1D4C">
        <w:rPr>
          <w:rFonts w:ascii="Times New Roman" w:eastAsia="Times New Roman" w:hAnsi="Times New Roman" w:cs="Times New Roman"/>
          <w:sz w:val="24"/>
          <w:szCs w:val="24"/>
        </w:rPr>
        <w:t>сети.</w:t>
      </w:r>
    </w:p>
    <w:p w:rsidR="003B5FCB" w:rsidRDefault="003B5FCB"/>
    <w:sectPr w:rsidR="003B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4D" w:rsidRDefault="000A684D" w:rsidP="005C1EB6">
      <w:pPr>
        <w:spacing w:after="0" w:line="240" w:lineRule="auto"/>
      </w:pPr>
      <w:r>
        <w:separator/>
      </w:r>
    </w:p>
  </w:endnote>
  <w:endnote w:type="continuationSeparator" w:id="0">
    <w:p w:rsidR="000A684D" w:rsidRDefault="000A684D" w:rsidP="005C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4D" w:rsidRDefault="000A684D" w:rsidP="005C1EB6">
      <w:pPr>
        <w:spacing w:after="0" w:line="240" w:lineRule="auto"/>
      </w:pPr>
      <w:r>
        <w:separator/>
      </w:r>
    </w:p>
  </w:footnote>
  <w:footnote w:type="continuationSeparator" w:id="0">
    <w:p w:rsidR="000A684D" w:rsidRDefault="000A684D" w:rsidP="005C1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2DA3"/>
    <w:multiLevelType w:val="hybridMultilevel"/>
    <w:tmpl w:val="26563972"/>
    <w:lvl w:ilvl="0" w:tplc="3DF2C912">
      <w:numFmt w:val="bullet"/>
      <w:lvlText w:val="–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AE286">
      <w:numFmt w:val="bullet"/>
      <w:lvlText w:val="•"/>
      <w:lvlJc w:val="left"/>
      <w:pPr>
        <w:ind w:left="1046" w:hanging="204"/>
      </w:pPr>
      <w:rPr>
        <w:lang w:val="ru-RU" w:eastAsia="en-US" w:bidi="ar-SA"/>
      </w:rPr>
    </w:lvl>
    <w:lvl w:ilvl="2" w:tplc="BC76879A">
      <w:numFmt w:val="bullet"/>
      <w:lvlText w:val="•"/>
      <w:lvlJc w:val="left"/>
      <w:pPr>
        <w:ind w:left="1993" w:hanging="204"/>
      </w:pPr>
      <w:rPr>
        <w:lang w:val="ru-RU" w:eastAsia="en-US" w:bidi="ar-SA"/>
      </w:rPr>
    </w:lvl>
    <w:lvl w:ilvl="3" w:tplc="8A4030DC">
      <w:numFmt w:val="bullet"/>
      <w:lvlText w:val="•"/>
      <w:lvlJc w:val="left"/>
      <w:pPr>
        <w:ind w:left="2939" w:hanging="204"/>
      </w:pPr>
      <w:rPr>
        <w:lang w:val="ru-RU" w:eastAsia="en-US" w:bidi="ar-SA"/>
      </w:rPr>
    </w:lvl>
    <w:lvl w:ilvl="4" w:tplc="D67C0594">
      <w:numFmt w:val="bullet"/>
      <w:lvlText w:val="•"/>
      <w:lvlJc w:val="left"/>
      <w:pPr>
        <w:ind w:left="3886" w:hanging="204"/>
      </w:pPr>
      <w:rPr>
        <w:lang w:val="ru-RU" w:eastAsia="en-US" w:bidi="ar-SA"/>
      </w:rPr>
    </w:lvl>
    <w:lvl w:ilvl="5" w:tplc="552252BC">
      <w:numFmt w:val="bullet"/>
      <w:lvlText w:val="•"/>
      <w:lvlJc w:val="left"/>
      <w:pPr>
        <w:ind w:left="4833" w:hanging="204"/>
      </w:pPr>
      <w:rPr>
        <w:lang w:val="ru-RU" w:eastAsia="en-US" w:bidi="ar-SA"/>
      </w:rPr>
    </w:lvl>
    <w:lvl w:ilvl="6" w:tplc="4F921260">
      <w:numFmt w:val="bullet"/>
      <w:lvlText w:val="•"/>
      <w:lvlJc w:val="left"/>
      <w:pPr>
        <w:ind w:left="5779" w:hanging="204"/>
      </w:pPr>
      <w:rPr>
        <w:lang w:val="ru-RU" w:eastAsia="en-US" w:bidi="ar-SA"/>
      </w:rPr>
    </w:lvl>
    <w:lvl w:ilvl="7" w:tplc="6A78FCB6">
      <w:numFmt w:val="bullet"/>
      <w:lvlText w:val="•"/>
      <w:lvlJc w:val="left"/>
      <w:pPr>
        <w:ind w:left="6726" w:hanging="204"/>
      </w:pPr>
      <w:rPr>
        <w:lang w:val="ru-RU" w:eastAsia="en-US" w:bidi="ar-SA"/>
      </w:rPr>
    </w:lvl>
    <w:lvl w:ilvl="8" w:tplc="7C38FAEA">
      <w:numFmt w:val="bullet"/>
      <w:lvlText w:val="•"/>
      <w:lvlJc w:val="left"/>
      <w:pPr>
        <w:ind w:left="7673" w:hanging="204"/>
      </w:pPr>
      <w:rPr>
        <w:lang w:val="ru-RU" w:eastAsia="en-US" w:bidi="ar-SA"/>
      </w:rPr>
    </w:lvl>
  </w:abstractNum>
  <w:abstractNum w:abstractNumId="1">
    <w:nsid w:val="08BC4863"/>
    <w:multiLevelType w:val="multilevel"/>
    <w:tmpl w:val="A7EC76C0"/>
    <w:lvl w:ilvl="0">
      <w:start w:val="3"/>
      <w:numFmt w:val="decimal"/>
      <w:lvlText w:val="%1"/>
      <w:lvlJc w:val="left"/>
      <w:pPr>
        <w:ind w:left="102" w:hanging="619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2" w:hanging="619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1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1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61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61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61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61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619"/>
      </w:pPr>
      <w:rPr>
        <w:lang w:val="ru-RU" w:eastAsia="en-US" w:bidi="ar-SA"/>
      </w:rPr>
    </w:lvl>
  </w:abstractNum>
  <w:abstractNum w:abstractNumId="2">
    <w:nsid w:val="33446279"/>
    <w:multiLevelType w:val="hybridMultilevel"/>
    <w:tmpl w:val="F468C61E"/>
    <w:lvl w:ilvl="0" w:tplc="1C38F476">
      <w:numFmt w:val="bullet"/>
      <w:lvlText w:val="-"/>
      <w:lvlJc w:val="left"/>
      <w:pPr>
        <w:ind w:left="668" w:hanging="142"/>
      </w:pPr>
      <w:rPr>
        <w:w w:val="100"/>
        <w:lang w:val="ru-RU" w:eastAsia="en-US" w:bidi="ar-SA"/>
      </w:rPr>
    </w:lvl>
    <w:lvl w:ilvl="1" w:tplc="11DA4B60">
      <w:numFmt w:val="bullet"/>
      <w:lvlText w:val="•"/>
      <w:lvlJc w:val="left"/>
      <w:pPr>
        <w:ind w:left="1550" w:hanging="142"/>
      </w:pPr>
      <w:rPr>
        <w:lang w:val="ru-RU" w:eastAsia="en-US" w:bidi="ar-SA"/>
      </w:rPr>
    </w:lvl>
    <w:lvl w:ilvl="2" w:tplc="041ACC0E">
      <w:numFmt w:val="bullet"/>
      <w:lvlText w:val="•"/>
      <w:lvlJc w:val="left"/>
      <w:pPr>
        <w:ind w:left="2441" w:hanging="142"/>
      </w:pPr>
      <w:rPr>
        <w:lang w:val="ru-RU" w:eastAsia="en-US" w:bidi="ar-SA"/>
      </w:rPr>
    </w:lvl>
    <w:lvl w:ilvl="3" w:tplc="DAD0E1C2">
      <w:numFmt w:val="bullet"/>
      <w:lvlText w:val="•"/>
      <w:lvlJc w:val="left"/>
      <w:pPr>
        <w:ind w:left="3331" w:hanging="142"/>
      </w:pPr>
      <w:rPr>
        <w:lang w:val="ru-RU" w:eastAsia="en-US" w:bidi="ar-SA"/>
      </w:rPr>
    </w:lvl>
    <w:lvl w:ilvl="4" w:tplc="694CE0EC">
      <w:numFmt w:val="bullet"/>
      <w:lvlText w:val="•"/>
      <w:lvlJc w:val="left"/>
      <w:pPr>
        <w:ind w:left="4222" w:hanging="142"/>
      </w:pPr>
      <w:rPr>
        <w:lang w:val="ru-RU" w:eastAsia="en-US" w:bidi="ar-SA"/>
      </w:rPr>
    </w:lvl>
    <w:lvl w:ilvl="5" w:tplc="52E804E0">
      <w:numFmt w:val="bullet"/>
      <w:lvlText w:val="•"/>
      <w:lvlJc w:val="left"/>
      <w:pPr>
        <w:ind w:left="5113" w:hanging="142"/>
      </w:pPr>
      <w:rPr>
        <w:lang w:val="ru-RU" w:eastAsia="en-US" w:bidi="ar-SA"/>
      </w:rPr>
    </w:lvl>
    <w:lvl w:ilvl="6" w:tplc="6D62EA02">
      <w:numFmt w:val="bullet"/>
      <w:lvlText w:val="•"/>
      <w:lvlJc w:val="left"/>
      <w:pPr>
        <w:ind w:left="6003" w:hanging="142"/>
      </w:pPr>
      <w:rPr>
        <w:lang w:val="ru-RU" w:eastAsia="en-US" w:bidi="ar-SA"/>
      </w:rPr>
    </w:lvl>
    <w:lvl w:ilvl="7" w:tplc="DE445178">
      <w:numFmt w:val="bullet"/>
      <w:lvlText w:val="•"/>
      <w:lvlJc w:val="left"/>
      <w:pPr>
        <w:ind w:left="6894" w:hanging="142"/>
      </w:pPr>
      <w:rPr>
        <w:lang w:val="ru-RU" w:eastAsia="en-US" w:bidi="ar-SA"/>
      </w:rPr>
    </w:lvl>
    <w:lvl w:ilvl="8" w:tplc="E1BEF8A8">
      <w:numFmt w:val="bullet"/>
      <w:lvlText w:val="•"/>
      <w:lvlJc w:val="left"/>
      <w:pPr>
        <w:ind w:left="7785" w:hanging="142"/>
      </w:pPr>
      <w:rPr>
        <w:lang w:val="ru-RU" w:eastAsia="en-US" w:bidi="ar-SA"/>
      </w:rPr>
    </w:lvl>
  </w:abstractNum>
  <w:abstractNum w:abstractNumId="3">
    <w:nsid w:val="3D9B2B22"/>
    <w:multiLevelType w:val="hybridMultilevel"/>
    <w:tmpl w:val="F20EB720"/>
    <w:lvl w:ilvl="0" w:tplc="E736891A">
      <w:numFmt w:val="bullet"/>
      <w:lvlText w:val="•"/>
      <w:lvlJc w:val="left"/>
      <w:pPr>
        <w:ind w:left="102" w:hanging="14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2BA2506">
      <w:numFmt w:val="bullet"/>
      <w:lvlText w:val="•"/>
      <w:lvlJc w:val="left"/>
      <w:pPr>
        <w:ind w:left="1046" w:hanging="149"/>
      </w:pPr>
      <w:rPr>
        <w:lang w:val="ru-RU" w:eastAsia="en-US" w:bidi="ar-SA"/>
      </w:rPr>
    </w:lvl>
    <w:lvl w:ilvl="2" w:tplc="E40E7984">
      <w:numFmt w:val="bullet"/>
      <w:lvlText w:val="•"/>
      <w:lvlJc w:val="left"/>
      <w:pPr>
        <w:ind w:left="1993" w:hanging="149"/>
      </w:pPr>
      <w:rPr>
        <w:lang w:val="ru-RU" w:eastAsia="en-US" w:bidi="ar-SA"/>
      </w:rPr>
    </w:lvl>
    <w:lvl w:ilvl="3" w:tplc="5614C100">
      <w:numFmt w:val="bullet"/>
      <w:lvlText w:val="•"/>
      <w:lvlJc w:val="left"/>
      <w:pPr>
        <w:ind w:left="2939" w:hanging="149"/>
      </w:pPr>
      <w:rPr>
        <w:lang w:val="ru-RU" w:eastAsia="en-US" w:bidi="ar-SA"/>
      </w:rPr>
    </w:lvl>
    <w:lvl w:ilvl="4" w:tplc="9648F22C">
      <w:numFmt w:val="bullet"/>
      <w:lvlText w:val="•"/>
      <w:lvlJc w:val="left"/>
      <w:pPr>
        <w:ind w:left="3886" w:hanging="149"/>
      </w:pPr>
      <w:rPr>
        <w:lang w:val="ru-RU" w:eastAsia="en-US" w:bidi="ar-SA"/>
      </w:rPr>
    </w:lvl>
    <w:lvl w:ilvl="5" w:tplc="4B7EA9AC">
      <w:numFmt w:val="bullet"/>
      <w:lvlText w:val="•"/>
      <w:lvlJc w:val="left"/>
      <w:pPr>
        <w:ind w:left="4833" w:hanging="149"/>
      </w:pPr>
      <w:rPr>
        <w:lang w:val="ru-RU" w:eastAsia="en-US" w:bidi="ar-SA"/>
      </w:rPr>
    </w:lvl>
    <w:lvl w:ilvl="6" w:tplc="BB682D7C">
      <w:numFmt w:val="bullet"/>
      <w:lvlText w:val="•"/>
      <w:lvlJc w:val="left"/>
      <w:pPr>
        <w:ind w:left="5779" w:hanging="149"/>
      </w:pPr>
      <w:rPr>
        <w:lang w:val="ru-RU" w:eastAsia="en-US" w:bidi="ar-SA"/>
      </w:rPr>
    </w:lvl>
    <w:lvl w:ilvl="7" w:tplc="688C54EE">
      <w:numFmt w:val="bullet"/>
      <w:lvlText w:val="•"/>
      <w:lvlJc w:val="left"/>
      <w:pPr>
        <w:ind w:left="6726" w:hanging="149"/>
      </w:pPr>
      <w:rPr>
        <w:lang w:val="ru-RU" w:eastAsia="en-US" w:bidi="ar-SA"/>
      </w:rPr>
    </w:lvl>
    <w:lvl w:ilvl="8" w:tplc="A43ADC1E">
      <w:numFmt w:val="bullet"/>
      <w:lvlText w:val="•"/>
      <w:lvlJc w:val="left"/>
      <w:pPr>
        <w:ind w:left="7673" w:hanging="149"/>
      </w:pPr>
      <w:rPr>
        <w:lang w:val="ru-RU" w:eastAsia="en-US" w:bidi="ar-SA"/>
      </w:rPr>
    </w:lvl>
  </w:abstractNum>
  <w:abstractNum w:abstractNumId="4">
    <w:nsid w:val="435967B2"/>
    <w:multiLevelType w:val="hybridMultilevel"/>
    <w:tmpl w:val="EB222292"/>
    <w:lvl w:ilvl="0" w:tplc="91501936">
      <w:numFmt w:val="bullet"/>
      <w:lvlText w:val="-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C47B0E">
      <w:numFmt w:val="bullet"/>
      <w:lvlText w:val="-"/>
      <w:lvlJc w:val="left"/>
      <w:pPr>
        <w:ind w:left="102" w:hanging="149"/>
      </w:pPr>
      <w:rPr>
        <w:w w:val="100"/>
        <w:lang w:val="ru-RU" w:eastAsia="en-US" w:bidi="ar-SA"/>
      </w:rPr>
    </w:lvl>
    <w:lvl w:ilvl="2" w:tplc="68227BD8">
      <w:numFmt w:val="bullet"/>
      <w:lvlText w:val="•"/>
      <w:lvlJc w:val="left"/>
      <w:pPr>
        <w:ind w:left="1791" w:hanging="149"/>
      </w:pPr>
      <w:rPr>
        <w:lang w:val="ru-RU" w:eastAsia="en-US" w:bidi="ar-SA"/>
      </w:rPr>
    </w:lvl>
    <w:lvl w:ilvl="3" w:tplc="ABDCA720">
      <w:numFmt w:val="bullet"/>
      <w:lvlText w:val="•"/>
      <w:lvlJc w:val="left"/>
      <w:pPr>
        <w:ind w:left="2763" w:hanging="149"/>
      </w:pPr>
      <w:rPr>
        <w:lang w:val="ru-RU" w:eastAsia="en-US" w:bidi="ar-SA"/>
      </w:rPr>
    </w:lvl>
    <w:lvl w:ilvl="4" w:tplc="0E8084E8">
      <w:numFmt w:val="bullet"/>
      <w:lvlText w:val="•"/>
      <w:lvlJc w:val="left"/>
      <w:pPr>
        <w:ind w:left="3735" w:hanging="149"/>
      </w:pPr>
      <w:rPr>
        <w:lang w:val="ru-RU" w:eastAsia="en-US" w:bidi="ar-SA"/>
      </w:rPr>
    </w:lvl>
    <w:lvl w:ilvl="5" w:tplc="52145826">
      <w:numFmt w:val="bullet"/>
      <w:lvlText w:val="•"/>
      <w:lvlJc w:val="left"/>
      <w:pPr>
        <w:ind w:left="4707" w:hanging="149"/>
      </w:pPr>
      <w:rPr>
        <w:lang w:val="ru-RU" w:eastAsia="en-US" w:bidi="ar-SA"/>
      </w:rPr>
    </w:lvl>
    <w:lvl w:ilvl="6" w:tplc="14CC2616">
      <w:numFmt w:val="bullet"/>
      <w:lvlText w:val="•"/>
      <w:lvlJc w:val="left"/>
      <w:pPr>
        <w:ind w:left="5679" w:hanging="149"/>
      </w:pPr>
      <w:rPr>
        <w:lang w:val="ru-RU" w:eastAsia="en-US" w:bidi="ar-SA"/>
      </w:rPr>
    </w:lvl>
    <w:lvl w:ilvl="7" w:tplc="6688CAD4">
      <w:numFmt w:val="bullet"/>
      <w:lvlText w:val="•"/>
      <w:lvlJc w:val="left"/>
      <w:pPr>
        <w:ind w:left="6650" w:hanging="149"/>
      </w:pPr>
      <w:rPr>
        <w:lang w:val="ru-RU" w:eastAsia="en-US" w:bidi="ar-SA"/>
      </w:rPr>
    </w:lvl>
    <w:lvl w:ilvl="8" w:tplc="E0A81F20">
      <w:numFmt w:val="bullet"/>
      <w:lvlText w:val="•"/>
      <w:lvlJc w:val="left"/>
      <w:pPr>
        <w:ind w:left="7622" w:hanging="149"/>
      </w:pPr>
      <w:rPr>
        <w:lang w:val="ru-RU" w:eastAsia="en-US" w:bidi="ar-SA"/>
      </w:rPr>
    </w:lvl>
  </w:abstractNum>
  <w:abstractNum w:abstractNumId="5">
    <w:nsid w:val="4CC26851"/>
    <w:multiLevelType w:val="hybridMultilevel"/>
    <w:tmpl w:val="63785860"/>
    <w:lvl w:ilvl="0" w:tplc="C9FA2B38">
      <w:numFmt w:val="bullet"/>
      <w:lvlText w:val="–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1C6934">
      <w:numFmt w:val="bullet"/>
      <w:lvlText w:val="•"/>
      <w:lvlJc w:val="left"/>
      <w:pPr>
        <w:ind w:left="1046" w:hanging="202"/>
      </w:pPr>
      <w:rPr>
        <w:lang w:val="ru-RU" w:eastAsia="en-US" w:bidi="ar-SA"/>
      </w:rPr>
    </w:lvl>
    <w:lvl w:ilvl="2" w:tplc="7840C65E">
      <w:numFmt w:val="bullet"/>
      <w:lvlText w:val="•"/>
      <w:lvlJc w:val="left"/>
      <w:pPr>
        <w:ind w:left="1993" w:hanging="202"/>
      </w:pPr>
      <w:rPr>
        <w:lang w:val="ru-RU" w:eastAsia="en-US" w:bidi="ar-SA"/>
      </w:rPr>
    </w:lvl>
    <w:lvl w:ilvl="3" w:tplc="B136D650">
      <w:numFmt w:val="bullet"/>
      <w:lvlText w:val="•"/>
      <w:lvlJc w:val="left"/>
      <w:pPr>
        <w:ind w:left="2939" w:hanging="202"/>
      </w:pPr>
      <w:rPr>
        <w:lang w:val="ru-RU" w:eastAsia="en-US" w:bidi="ar-SA"/>
      </w:rPr>
    </w:lvl>
    <w:lvl w:ilvl="4" w:tplc="5DD42604">
      <w:numFmt w:val="bullet"/>
      <w:lvlText w:val="•"/>
      <w:lvlJc w:val="left"/>
      <w:pPr>
        <w:ind w:left="3886" w:hanging="202"/>
      </w:pPr>
      <w:rPr>
        <w:lang w:val="ru-RU" w:eastAsia="en-US" w:bidi="ar-SA"/>
      </w:rPr>
    </w:lvl>
    <w:lvl w:ilvl="5" w:tplc="AA621156">
      <w:numFmt w:val="bullet"/>
      <w:lvlText w:val="•"/>
      <w:lvlJc w:val="left"/>
      <w:pPr>
        <w:ind w:left="4833" w:hanging="202"/>
      </w:pPr>
      <w:rPr>
        <w:lang w:val="ru-RU" w:eastAsia="en-US" w:bidi="ar-SA"/>
      </w:rPr>
    </w:lvl>
    <w:lvl w:ilvl="6" w:tplc="5B9C01F8">
      <w:numFmt w:val="bullet"/>
      <w:lvlText w:val="•"/>
      <w:lvlJc w:val="left"/>
      <w:pPr>
        <w:ind w:left="5779" w:hanging="202"/>
      </w:pPr>
      <w:rPr>
        <w:lang w:val="ru-RU" w:eastAsia="en-US" w:bidi="ar-SA"/>
      </w:rPr>
    </w:lvl>
    <w:lvl w:ilvl="7" w:tplc="D0B8DB94">
      <w:numFmt w:val="bullet"/>
      <w:lvlText w:val="•"/>
      <w:lvlJc w:val="left"/>
      <w:pPr>
        <w:ind w:left="6726" w:hanging="202"/>
      </w:pPr>
      <w:rPr>
        <w:lang w:val="ru-RU" w:eastAsia="en-US" w:bidi="ar-SA"/>
      </w:rPr>
    </w:lvl>
    <w:lvl w:ilvl="8" w:tplc="426825D4">
      <w:numFmt w:val="bullet"/>
      <w:lvlText w:val="•"/>
      <w:lvlJc w:val="left"/>
      <w:pPr>
        <w:ind w:left="7673" w:hanging="202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21"/>
    <w:rsid w:val="000A684D"/>
    <w:rsid w:val="002E033E"/>
    <w:rsid w:val="00311D4C"/>
    <w:rsid w:val="003B5FCB"/>
    <w:rsid w:val="003E552D"/>
    <w:rsid w:val="005C1EB6"/>
    <w:rsid w:val="005E5A81"/>
    <w:rsid w:val="006B326A"/>
    <w:rsid w:val="007024DF"/>
    <w:rsid w:val="00921190"/>
    <w:rsid w:val="00AF7021"/>
    <w:rsid w:val="00B73F67"/>
    <w:rsid w:val="00BC7D63"/>
    <w:rsid w:val="00BD4FDC"/>
    <w:rsid w:val="00D709AB"/>
    <w:rsid w:val="00FB248E"/>
    <w:rsid w:val="00F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11D4C"/>
    <w:pPr>
      <w:widowControl w:val="0"/>
      <w:autoSpaceDE w:val="0"/>
      <w:autoSpaceDN w:val="0"/>
      <w:spacing w:after="0" w:line="240" w:lineRule="auto"/>
      <w:ind w:left="102" w:firstLine="56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1D4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11D4C"/>
  </w:style>
  <w:style w:type="character" w:customStyle="1" w:styleId="12">
    <w:name w:val="Гиперссылка1"/>
    <w:basedOn w:val="a0"/>
    <w:uiPriority w:val="99"/>
    <w:semiHidden/>
    <w:unhideWhenUsed/>
    <w:rsid w:val="00311D4C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311D4C"/>
    <w:rPr>
      <w:color w:val="800080"/>
      <w:u w:val="single"/>
    </w:rPr>
  </w:style>
  <w:style w:type="paragraph" w:styleId="a3">
    <w:name w:val="Body Text"/>
    <w:basedOn w:val="a"/>
    <w:link w:val="a4"/>
    <w:uiPriority w:val="1"/>
    <w:semiHidden/>
    <w:unhideWhenUsed/>
    <w:qFormat/>
    <w:rsid w:val="00311D4C"/>
    <w:pPr>
      <w:widowControl w:val="0"/>
      <w:autoSpaceDE w:val="0"/>
      <w:autoSpaceDN w:val="0"/>
      <w:spacing w:after="0" w:line="240" w:lineRule="auto"/>
      <w:ind w:left="102" w:firstLine="5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11D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11D4C"/>
    <w:pPr>
      <w:widowControl w:val="0"/>
      <w:autoSpaceDE w:val="0"/>
      <w:autoSpaceDN w:val="0"/>
      <w:spacing w:after="0" w:line="240" w:lineRule="auto"/>
      <w:ind w:left="102" w:firstLine="55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11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1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311D4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1D4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C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1EB6"/>
  </w:style>
  <w:style w:type="paragraph" w:styleId="aa">
    <w:name w:val="footer"/>
    <w:basedOn w:val="a"/>
    <w:link w:val="ab"/>
    <w:uiPriority w:val="99"/>
    <w:unhideWhenUsed/>
    <w:rsid w:val="005C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1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11D4C"/>
    <w:pPr>
      <w:widowControl w:val="0"/>
      <w:autoSpaceDE w:val="0"/>
      <w:autoSpaceDN w:val="0"/>
      <w:spacing w:after="0" w:line="240" w:lineRule="auto"/>
      <w:ind w:left="102" w:firstLine="56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1D4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11D4C"/>
  </w:style>
  <w:style w:type="character" w:customStyle="1" w:styleId="12">
    <w:name w:val="Гиперссылка1"/>
    <w:basedOn w:val="a0"/>
    <w:uiPriority w:val="99"/>
    <w:semiHidden/>
    <w:unhideWhenUsed/>
    <w:rsid w:val="00311D4C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311D4C"/>
    <w:rPr>
      <w:color w:val="800080"/>
      <w:u w:val="single"/>
    </w:rPr>
  </w:style>
  <w:style w:type="paragraph" w:styleId="a3">
    <w:name w:val="Body Text"/>
    <w:basedOn w:val="a"/>
    <w:link w:val="a4"/>
    <w:uiPriority w:val="1"/>
    <w:semiHidden/>
    <w:unhideWhenUsed/>
    <w:qFormat/>
    <w:rsid w:val="00311D4C"/>
    <w:pPr>
      <w:widowControl w:val="0"/>
      <w:autoSpaceDE w:val="0"/>
      <w:autoSpaceDN w:val="0"/>
      <w:spacing w:after="0" w:line="240" w:lineRule="auto"/>
      <w:ind w:left="102" w:firstLine="5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11D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11D4C"/>
    <w:pPr>
      <w:widowControl w:val="0"/>
      <w:autoSpaceDE w:val="0"/>
      <w:autoSpaceDN w:val="0"/>
      <w:spacing w:after="0" w:line="240" w:lineRule="auto"/>
      <w:ind w:left="102" w:firstLine="55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11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1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311D4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1D4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C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1EB6"/>
  </w:style>
  <w:style w:type="paragraph" w:styleId="aa">
    <w:name w:val="footer"/>
    <w:basedOn w:val="a"/>
    <w:link w:val="ab"/>
    <w:uiPriority w:val="99"/>
    <w:unhideWhenUsed/>
    <w:rsid w:val="005C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5089</Words>
  <Characters>29012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Малёшина Наталья</dc:creator>
  <cp:keywords/>
  <dc:description/>
  <cp:lastModifiedBy>Малёшина Наталья</cp:lastModifiedBy>
  <cp:revision>12</cp:revision>
  <dcterms:created xsi:type="dcterms:W3CDTF">2023-10-04T07:42:00Z</dcterms:created>
  <dcterms:modified xsi:type="dcterms:W3CDTF">2024-07-29T10:02:00Z</dcterms:modified>
</cp:coreProperties>
</file>